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40" w:rsidRPr="00BE1440" w:rsidRDefault="00BE1440" w:rsidP="00BE1440">
      <w:pPr>
        <w:shd w:val="clear" w:color="auto" w:fill="FFFFFF"/>
        <w:spacing w:after="210" w:line="240" w:lineRule="auto"/>
        <w:outlineLvl w:val="0"/>
        <w:rPr>
          <w:rFonts w:ascii="Georgia" w:eastAsia="Times New Roman" w:hAnsi="Georgia" w:cs="Arial"/>
          <w:i/>
          <w:iCs/>
          <w:color w:val="707070"/>
          <w:kern w:val="36"/>
          <w:sz w:val="33"/>
          <w:szCs w:val="33"/>
          <w:lang w:eastAsia="ru-RU"/>
        </w:rPr>
      </w:pPr>
      <w:r w:rsidRPr="00BE1440">
        <w:rPr>
          <w:rFonts w:ascii="Georgia" w:eastAsia="Times New Roman" w:hAnsi="Georgia" w:cs="Arial"/>
          <w:i/>
          <w:iCs/>
          <w:color w:val="707070"/>
          <w:kern w:val="36"/>
          <w:sz w:val="33"/>
          <w:szCs w:val="33"/>
          <w:lang w:eastAsia="ru-RU"/>
        </w:rPr>
        <w:t>Должностная инструкция для продавца кассира продуктового магазина (примерная)</w:t>
      </w:r>
    </w:p>
    <w:p w:rsidR="00BE1440" w:rsidRPr="00BE1440" w:rsidRDefault="00BE1440" w:rsidP="00BE144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(название учреждения, организации)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УТВЕРЖДАЮ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(уполномоченное лицо)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 подпись)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ДОЛЖНОСТНАЯ ИНСТРУКЦИЯ ПРОДАВЦА </w:t>
      </w:r>
      <w:proofErr w:type="gram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–К</w:t>
      </w:r>
      <w:proofErr w:type="gram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АССИРА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ТРУДОВОМУ ДОГОВОРУ №__ от ___________Г.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I. Общие положения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1. Продавец относится к категории </w:t>
      </w:r>
      <w:proofErr w:type="gram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технических исполнителей</w:t>
      </w:r>
      <w:proofErr w:type="gram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принимается на работу и увольняется с нее приказом руководителя предприятия.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На должность продавца назначается лицо, имеющее профессиональное образование или стаж работы по данной специальности.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Продавец непосредственно подчиняется директору и зав. магазином.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В своей деятельности продавец руководствуется: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нормативными документами и методическими материалами по вопросам выполняемой работы (правилами торговли и т. п.);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правилами внутреннего трудового распорядка;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приказами и распоряжениями директора предприятия и непосредственного руководителя;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настоящей должностной инструкцией;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инструкциями по технике безопасности, технике пожарной безопасности.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Условия работы устанавливаются в соответствии с правилами трудового распорядка.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График рабочего времени согласовывается с директором и зав. магазином.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Режим рабочего времени</w:t>
      </w:r>
      <w:proofErr w:type="gram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Обед</w:t>
      </w:r>
      <w:proofErr w:type="gram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II. Должностные обязанности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На Работника, работающего на должности продавца-кассира, возлагаются следующие обязанности: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изучать покупательский спрос, составлять заявки, заказы;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самостоятельно доводить заказы и заявки до поставщиков;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организовывать прием и реализацию товаров в установленные сроки, для чего по мере необходимости осуществлять прием товаров от поставщиков;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• при приемке товаров от поставщиков производить оценку качества товаров по 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внешнему виду, вкусу, запаху и т. д. в соответствии с требованиями стандартов; проверять срок годности продуктов, сертификатов;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в течение двух дней с момента получения товаров для реализации сообщать поставщику, а при невозможности такого сообщения, то Работодателю о недостатках товара, замеченных при приемке или в процессе реализации (отсутствие пломб, наличие дефектов и т. д.) и в эти же сроки передавать непригодные для реализации товары поставщику по акту приема-передачи;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• </w:t>
      </w:r>
      <w:proofErr w:type="gram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размещать товары на хранение в подсобном помещении по группам, исходя из свойств товаров и возможности их совмещения;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подготавливать рабочее место к началу работы и обслуживанию покупателей, для чего ежедневно, до открытия магазина, производить уборку рабочего места, проверять исправность инвентаря и инструментов, наличие упаковочного материала; устанавливать и проверять весы в соответствии с действующими правилами;</w:t>
      </w:r>
      <w:proofErr w:type="gram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подготавливать товары к продаже;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самостоятельно убирать с реализации негодные к употреблению, просроченные товары, оформив их актом на списание, с указанием причин просрочки или негодности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заполнять ценники в соответствии с существующими требованиями и прикреплять их к товару;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осуществлять раскладку денег, оформление фактур, подготавливать и раскладывать упаковочный материал, своевременно производить обработку товара;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• </w:t>
      </w:r>
      <w:proofErr w:type="gram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подготавливать товары к продаже: выкладывать гастрономические изделия на прилавках, </w:t>
      </w:r>
      <w:proofErr w:type="spell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ветринах</w:t>
      </w:r>
      <w:proofErr w:type="spell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пристенных</w:t>
      </w:r>
      <w:proofErr w:type="spell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полках по видам и сортам; обеспечивать хорошую обозримость товара покупателям;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во всех оформляемых внутренних документах, указывать наименования товаров так, как это указано в приходных документах, не допуская переименования товаров;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по распоряжению Работодателя производить переоценку товаров путем оформления акта переоценки;</w:t>
      </w:r>
      <w:proofErr w:type="gram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соблюдать правила торговли, следить за наличием в продаже установленного ассортимента товаров и необходимой документации на них (в частности, сертификатов соответствия);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обеспечивать чистоту и порядок на рабочем месте;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• вести ежедневный </w:t>
      </w:r>
      <w:proofErr w:type="gram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ассортиментом товаров в торговой точке и знать его; вести учет реализованных товаров и остатков товаров по форме, установленной Работодателем;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обслуживать покупателей, проверять цену и подсчитывать стоимость покупки, получать от покупателя деньги за товар, при необходимости выписывать кассовый чек;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при отсутствии в продаже требуемого покупателем товара, предлагать взаимозаменяемые, близкие по вкусовым качествам, цене;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• заполнять все документы (как то: товарные чеки, </w:t>
      </w:r>
      <w:proofErr w:type="spell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</w:t>
      </w:r>
      <w:proofErr w:type="spell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и </w:t>
      </w:r>
      <w:proofErr w:type="spell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расх</w:t>
      </w:r>
      <w:proofErr w:type="spell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кассовые ордера, товарные отчёты, акты на брак и списание, расходные накладные и другое) грамотно, четко, разборчиво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ежедневно заполнять торговые отчёты по результатам дня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консультировать покупателя по всем вопросам ассортимента, качества и назначения товаров;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подсчитывать денежные средства вечером и убирать их в сейф сдавать их Работодателю в установленном порядке утром за прошедший день оформляя её расходным кассовым ордером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подготавливать товар к инвентаризации, участвовать в ней;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обеспечивать сохранность вверенного ему имущества и оборудования;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соблюдать требования техники безопасности, противопожарной безопасности;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• </w:t>
      </w:r>
      <w:proofErr w:type="gram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предоставлять проверяющим лицам требуемые документы после предъявления этими лицами соответствующих документов и регистрации факта проверки в Журнале проверок;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составлять заявки на ремонт торгово-технологического оборудования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разрешать спорные вопросы с покупателями в отсутствие представителей администрации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немедленно сообщать Работодателю обо всех возникших нештатных ситуациях;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соблюдать правила личной гигиены, противоэпидемиологической безопасности санитарных норм, в частности: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своевременно проходить медицинское освидетельствование и продлять санитарную книжку;</w:t>
      </w:r>
      <w:proofErr w:type="gram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приходить на работу в свежей, чистой одежде;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после объявления карантина использовать марлевые повязки;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культурно использовать места общего пользования.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Работник должен знать: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Правила торговли. Ассортимент. Ассортиментный минимум, установленный магазином. Новые товары и способы использования их. Требования стандартов. Основные требования к качеству товаров в соответствии со стандартами. Методы определения качества товаров. Правила отбора образцов для определения пищевой пригодности товаров. Виды </w:t>
      </w:r>
      <w:proofErr w:type="gram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брака</w:t>
      </w:r>
      <w:proofErr w:type="gram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продуктовых групп. Отходы ликвидные и неликвидные. Правила бракеража.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Основных поставщиков, особенности в ассортименте и качестве их продукции. Правила и порядок приема товара от поставщиков. Порядок составления актов на недостачу, пересортицу, несоответствие тары и качества требованиям стандартов. Требования, предъявляемые стандартам к таре, маркировке.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Режим хранения гастрономических товаров и сроки их реализации. Нормы естественной убыли, порядок ее списания. Методы снижения потерь товаров при хранении и продаже. Порядок составления заявки на товары.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Требования к устройству и оборудованию рабочего места продавца-кассира. Виды инвентаря, инструментария и правила пользования ими. Устройство и основные эксплуатационные показатели работы холодильного оборудования. Устройство весов. Правила взвешивания товаров. Правила установки весов, проверки весов и ухода за ними. Содержание клейма и сроки клеймения весов и гирь.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Правила подготовки товаров к продаже. Приемы нарезки.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Требования к оформлению оконных витрин. Методы изучения покупательского спроса. Порядок учета товарных остатков и правила составления товарного отчета.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Положения ФЗ «О защите прав потребителей».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Методы проведения инвентаризации.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Правила применения контрольно-кассовой техники. Устройство контрольно-кассовых аппаратов.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Работник не имеет права совершать следующих действий: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производить реализацию товаров без пломб, товаров с дефектами;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производить реализацию просроченного товара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заключать с третьими лицами договоры, которые предусматривают выполнение Работником обязанностей по реализации каких-либо товаров;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принимать товары для реализации от третьих лиц;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самостоятельно устанавливать размеры торговых наценок без согласования с Работодателем;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</w:t>
      </w:r>
      <w:proofErr w:type="gram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передавать без письменного на то согласия Работодателя в средства массовой информации материалы, связанные с деятельностью Работодателя;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проводить личные встречи, разговоры со знакомыми в рабочее время;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читать, щелкать орехи (семечки), жевать что-либо в рабочее время;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оставлять рабочее место в течение рабочего времени;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курить в рабочее время;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принимать пищу в течение рабочего времени.</w:t>
      </w:r>
      <w:proofErr w:type="gram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исключение можно пить чай, кофе, безалкогольные напитки при полном отсутствии клиентов</w:t>
      </w:r>
      <w:proofErr w:type="gram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</w:t>
      </w:r>
      <w:proofErr w:type="gram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proofErr w:type="gram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евежливо обращаться к посетителям (клиентам, покупателям).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III. Права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Продавец продовольственных товаров имеет право: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Знакомиться с проектами решений руководства предприятия, касающимися его деятельности.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Получать от руководителей структурных подразделений, специалистов информацию и документы по вопросам, входящим в его компетенцию.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Требовать от руководства предприятия оказания содействия в исполнении своих должностных обязанностей и прав.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IV. Ответственность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Продавец продовольственных товаров несет ответственность: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За неисполнение (ненадлежащее исполнение) своих должностных обязанностей, предусмотренных настоящей должностной инструкцией, - в пределах, определенных трудовым законодательством РФ.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2. 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РФ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За причинение материального ущерба - в пределах, определенных трудовым, уголовным и гражданским законодательством. РФ.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За нарушение трудовой дисциплины (налагается штраф по решению директора) 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ДОЛЖНОСТНАЯ ИНСТРУКЦИЯ ПРОДАВЦА ПРОДОВОЛЬСТВЕННЫХ ТОВАРОВ СОСТАВЛЕНА НА ТРЁХ СТРАНИЦАХ.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(ФИО, подпись)</w:t>
      </w:r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 ИНСТРУКЦИЕЙ </w:t>
      </w:r>
      <w:proofErr w:type="gramStart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ОЗНАКОМЛЕН</w:t>
      </w:r>
      <w:proofErr w:type="gramEnd"/>
      <w:r w:rsidRPr="00BE1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1E51CE" w:rsidRDefault="001E51CE">
      <w:bookmarkStart w:id="0" w:name="_GoBack"/>
      <w:bookmarkEnd w:id="0"/>
    </w:p>
    <w:sectPr w:rsidR="001E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40"/>
    <w:rsid w:val="001E51CE"/>
    <w:rsid w:val="00B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E1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E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2015-08-03T11:06:00Z</dcterms:created>
  <dcterms:modified xsi:type="dcterms:W3CDTF">2015-08-03T11:07:00Z</dcterms:modified>
</cp:coreProperties>
</file>