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8B" w:rsidRDefault="0018348B" w:rsidP="0018348B">
      <w:pPr>
        <w:jc w:val="center"/>
        <w:rPr>
          <w:rFonts w:ascii="Arial" w:hAnsi="Arial" w:cs="Arial"/>
          <w:color w:val="3F4F5F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F4F5F"/>
          <w:sz w:val="26"/>
          <w:szCs w:val="26"/>
          <w:shd w:val="clear" w:color="auto" w:fill="FFFFFF"/>
        </w:rPr>
        <w:t>Справка</w:t>
      </w:r>
      <w:r>
        <w:rPr>
          <w:rFonts w:ascii="Arial" w:hAnsi="Arial" w:cs="Arial"/>
          <w:color w:val="3F4F5F"/>
          <w:sz w:val="26"/>
          <w:szCs w:val="26"/>
        </w:rPr>
        <w:br/>
      </w:r>
      <w:r>
        <w:rPr>
          <w:rFonts w:ascii="Arial" w:hAnsi="Arial" w:cs="Arial"/>
          <w:color w:val="3F4F5F"/>
          <w:sz w:val="26"/>
          <w:szCs w:val="26"/>
        </w:rPr>
        <w:br/>
      </w:r>
    </w:p>
    <w:p w:rsidR="00403A47" w:rsidRDefault="0018348B" w:rsidP="0018348B">
      <w:r>
        <w:rPr>
          <w:rFonts w:ascii="Arial" w:hAnsi="Arial" w:cs="Arial"/>
          <w:color w:val="3F4F5F"/>
          <w:sz w:val="26"/>
          <w:szCs w:val="26"/>
          <w:shd w:val="clear" w:color="auto" w:fill="FFFFFF"/>
        </w:rPr>
        <w:t xml:space="preserve">Дана Иванову Ивану Ивановичу (паспорт ХХ </w:t>
      </w:r>
      <w:proofErr w:type="spellStart"/>
      <w:r>
        <w:rPr>
          <w:rFonts w:ascii="Arial" w:hAnsi="Arial" w:cs="Arial"/>
          <w:color w:val="3F4F5F"/>
          <w:sz w:val="26"/>
          <w:szCs w:val="26"/>
          <w:shd w:val="clear" w:color="auto" w:fill="FFFFFF"/>
        </w:rPr>
        <w:t>ХХ</w:t>
      </w:r>
      <w:proofErr w:type="spellEnd"/>
      <w:r>
        <w:rPr>
          <w:rFonts w:ascii="Arial" w:hAnsi="Arial" w:cs="Arial"/>
          <w:color w:val="3F4F5F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F4F5F"/>
          <w:sz w:val="26"/>
          <w:szCs w:val="26"/>
          <w:shd w:val="clear" w:color="auto" w:fill="FFFFFF"/>
        </w:rPr>
        <w:t>ХХХХХХ</w:t>
      </w:r>
      <w:proofErr w:type="gramStart"/>
      <w:r>
        <w:rPr>
          <w:rFonts w:ascii="Arial" w:hAnsi="Arial" w:cs="Arial"/>
          <w:color w:val="3F4F5F"/>
          <w:sz w:val="26"/>
          <w:szCs w:val="26"/>
          <w:shd w:val="clear" w:color="auto" w:fill="FFFFFF"/>
        </w:rPr>
        <w:t>,в</w:t>
      </w:r>
      <w:proofErr w:type="gramEnd"/>
      <w:r>
        <w:rPr>
          <w:rFonts w:ascii="Arial" w:hAnsi="Arial" w:cs="Arial"/>
          <w:color w:val="3F4F5F"/>
          <w:sz w:val="26"/>
          <w:szCs w:val="26"/>
          <w:shd w:val="clear" w:color="auto" w:fill="FFFFFF"/>
        </w:rPr>
        <w:t>ыданный</w:t>
      </w:r>
      <w:proofErr w:type="spellEnd"/>
      <w:r>
        <w:rPr>
          <w:rFonts w:ascii="Arial" w:hAnsi="Arial" w:cs="Arial"/>
          <w:color w:val="3F4F5F"/>
          <w:sz w:val="26"/>
          <w:szCs w:val="26"/>
          <w:shd w:val="clear" w:color="auto" w:fill="FFFFFF"/>
        </w:rPr>
        <w:t xml:space="preserve"> ОВД района «Свиблово» гор. </w:t>
      </w:r>
      <w:proofErr w:type="gramStart"/>
      <w:r>
        <w:rPr>
          <w:rFonts w:ascii="Arial" w:hAnsi="Arial" w:cs="Arial"/>
          <w:color w:val="3F4F5F"/>
          <w:sz w:val="26"/>
          <w:szCs w:val="26"/>
          <w:shd w:val="clear" w:color="auto" w:fill="FFFFFF"/>
        </w:rPr>
        <w:t>Москвы 01/01/2001) 1977 г.р. в том, что он с 21.01.1991года и по настоящее время работает в ООО «Пряники» на должности генерального директора и имеет ежемесячный доход 150000 рублей.</w:t>
      </w:r>
      <w:proofErr w:type="gramEnd"/>
      <w:r>
        <w:rPr>
          <w:rStyle w:val="apple-converted-space"/>
          <w:rFonts w:ascii="Arial" w:hAnsi="Arial" w:cs="Arial"/>
          <w:color w:val="3F4F5F"/>
          <w:sz w:val="26"/>
          <w:szCs w:val="26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3F4F5F"/>
          <w:sz w:val="26"/>
          <w:szCs w:val="26"/>
        </w:rPr>
        <w:br/>
      </w:r>
      <w:r>
        <w:rPr>
          <w:rFonts w:ascii="Arial" w:hAnsi="Arial" w:cs="Arial"/>
          <w:color w:val="3F4F5F"/>
          <w:sz w:val="26"/>
          <w:szCs w:val="26"/>
        </w:rPr>
        <w:br/>
      </w:r>
      <w:r>
        <w:rPr>
          <w:rFonts w:ascii="Arial" w:hAnsi="Arial" w:cs="Arial"/>
          <w:color w:val="3F4F5F"/>
          <w:sz w:val="26"/>
          <w:szCs w:val="26"/>
          <w:shd w:val="clear" w:color="auto" w:fill="FFFFFF"/>
        </w:rPr>
        <w:t>Справка дана для представления в Посольство Испании.</w:t>
      </w:r>
      <w:r>
        <w:rPr>
          <w:rFonts w:ascii="Arial" w:hAnsi="Arial" w:cs="Arial"/>
          <w:color w:val="3F4F5F"/>
          <w:sz w:val="26"/>
          <w:szCs w:val="26"/>
        </w:rPr>
        <w:br/>
      </w:r>
      <w:r>
        <w:rPr>
          <w:rFonts w:ascii="Arial" w:hAnsi="Arial" w:cs="Arial"/>
          <w:color w:val="3F4F5F"/>
          <w:sz w:val="26"/>
          <w:szCs w:val="26"/>
        </w:rPr>
        <w:br/>
      </w:r>
      <w:r>
        <w:rPr>
          <w:rFonts w:ascii="Arial" w:hAnsi="Arial" w:cs="Arial"/>
          <w:color w:val="3F4F5F"/>
          <w:sz w:val="26"/>
          <w:szCs w:val="26"/>
          <w:shd w:val="clear" w:color="auto" w:fill="FFFFFF"/>
        </w:rPr>
        <w:t>Генеральный директор "подпись" /Иванов И.И./</w:t>
      </w:r>
    </w:p>
    <w:sectPr w:rsidR="0040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8B"/>
    <w:rsid w:val="0018348B"/>
    <w:rsid w:val="004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2015-08-06T15:09:00Z</dcterms:created>
  <dcterms:modified xsi:type="dcterms:W3CDTF">2015-08-06T15:11:00Z</dcterms:modified>
</cp:coreProperties>
</file>