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8" w:rsidRPr="00AD21D8" w:rsidRDefault="00AD21D8" w:rsidP="00AD21D8">
      <w:pPr>
        <w:shd w:val="clear" w:color="auto" w:fill="FFFFFF"/>
        <w:spacing w:after="0" w:line="240" w:lineRule="atLeast"/>
        <w:textAlignment w:val="baseline"/>
        <w:rPr>
          <w:rFonts w:ascii="Tahoma" w:eastAsia="Times New Roman" w:hAnsi="Tahoma" w:cs="Tahoma"/>
          <w:color w:val="080707"/>
          <w:sz w:val="19"/>
          <w:szCs w:val="19"/>
          <w:lang w:eastAsia="ru-RU"/>
        </w:rPr>
      </w:pPr>
      <w:r w:rsidRPr="00AD21D8">
        <w:rPr>
          <w:rFonts w:ascii="Tahoma" w:eastAsia="Times New Roman" w:hAnsi="Tahoma" w:cs="Tahoma"/>
          <w:b/>
          <w:bCs/>
          <w:color w:val="080707"/>
          <w:sz w:val="19"/>
          <w:szCs w:val="19"/>
          <w:bdr w:val="none" w:sz="0" w:space="0" w:color="auto" w:frame="1"/>
          <w:lang w:eastAsia="ru-RU"/>
        </w:rPr>
        <w:t>Приказ об установлении неполного рабочего времени</w:t>
      </w:r>
    </w:p>
    <w:tbl>
      <w:tblPr>
        <w:tblW w:w="7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0"/>
      </w:tblGrid>
      <w:tr w:rsidR="00AD21D8" w:rsidRPr="00AD21D8" w:rsidTr="00AD21D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bottom"/>
            <w:hideMark/>
          </w:tcPr>
          <w:p w:rsidR="00AD21D8" w:rsidRPr="00AD21D8" w:rsidRDefault="00AD21D8" w:rsidP="00AD21D8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ПРИКАЗ</w:t>
            </w:r>
          </w:p>
          <w:p w:rsidR="00AD21D8" w:rsidRPr="00AD21D8" w:rsidRDefault="00AD21D8" w:rsidP="00AD21D8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№ 14</w:t>
            </w:r>
          </w:p>
          <w:p w:rsidR="00AD21D8" w:rsidRPr="00AD21D8" w:rsidRDefault="00AD21D8" w:rsidP="00AD21D8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17.06.2011</w:t>
            </w:r>
          </w:p>
          <w:p w:rsidR="00AD21D8" w:rsidRPr="00AD21D8" w:rsidRDefault="00AD21D8" w:rsidP="00AD21D8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>Об установлении неполного рабочего времени</w:t>
            </w:r>
          </w:p>
          <w:p w:rsidR="00AD21D8" w:rsidRPr="00AD21D8" w:rsidRDefault="00AD21D8" w:rsidP="00AD21D8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>В соответствии с соглашением сторон ПРИКАЗЫВАЮ:</w:t>
            </w:r>
          </w:p>
          <w:p w:rsidR="00AD21D8" w:rsidRPr="00AD21D8" w:rsidRDefault="00AD21D8" w:rsidP="00AD21D8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 xml:space="preserve">1. С 01.07.2011 установить специалисту </w:t>
            </w:r>
            <w:proofErr w:type="spellStart"/>
            <w:r w:rsidRPr="00AD21D8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>Уваровой</w:t>
            </w:r>
            <w:proofErr w:type="spellEnd"/>
            <w:r w:rsidRPr="00AD21D8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 xml:space="preserve"> Г.В. неполный рабочий день со следующим режимом работы:</w:t>
            </w:r>
          </w:p>
          <w:p w:rsidR="00AD21D8" w:rsidRPr="00AD21D8" w:rsidRDefault="00AD21D8" w:rsidP="00AD21D8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– рабочая неделя – пятидневная, с понедельника по пятницу включительно, с двумя выходными днями (суббота, воскресенье);</w:t>
            </w:r>
          </w:p>
          <w:p w:rsidR="00AD21D8" w:rsidRPr="00AD21D8" w:rsidRDefault="00AD21D8" w:rsidP="00AD21D8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– продолжительность ежедневной работы – 4 часа, с 10 ч. 00 мин. до 14 ч. 30 мин.;</w:t>
            </w:r>
          </w:p>
          <w:p w:rsidR="00AD21D8" w:rsidRPr="00AD21D8" w:rsidRDefault="00AD21D8" w:rsidP="00AD21D8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– перерыв для отдыха и питания – 30 минут в период с 12 часов до 12 часов 30 минут.</w:t>
            </w:r>
          </w:p>
          <w:p w:rsidR="00AD21D8" w:rsidRPr="00AD21D8" w:rsidRDefault="00AD21D8" w:rsidP="00AD21D8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 xml:space="preserve">2. Производить оплату труда специалисту </w:t>
            </w:r>
            <w:proofErr w:type="spellStart"/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Уваровой</w:t>
            </w:r>
            <w:proofErr w:type="spellEnd"/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 xml:space="preserve"> Г.В. пропорционально отработанному времени.</w:t>
            </w:r>
          </w:p>
          <w:p w:rsidR="00AD21D8" w:rsidRPr="00AD21D8" w:rsidRDefault="00AD21D8" w:rsidP="00AD21D8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 xml:space="preserve">3. </w:t>
            </w:r>
            <w:proofErr w:type="gramStart"/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 xml:space="preserve"> исполнением настоящего приказа оставляю за собой.</w:t>
            </w:r>
          </w:p>
          <w:p w:rsidR="00AD21D8" w:rsidRPr="00AD21D8" w:rsidRDefault="00AD21D8" w:rsidP="00AD21D8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Основание: дополнительное соглашение от 16.06.2011 к трудовому договору № 21 от 17.12.2011 г.</w:t>
            </w:r>
          </w:p>
          <w:p w:rsidR="00AD21D8" w:rsidRPr="00AD21D8" w:rsidRDefault="00AD21D8" w:rsidP="00AD21D8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>Индивидуальный предприниматель Кузнецов В.А.</w:t>
            </w:r>
          </w:p>
          <w:p w:rsidR="00AD21D8" w:rsidRPr="00AD21D8" w:rsidRDefault="00AD21D8" w:rsidP="00AD21D8">
            <w:pPr>
              <w:spacing w:after="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 xml:space="preserve">С приказом </w:t>
            </w:r>
            <w:proofErr w:type="gramStart"/>
            <w:r w:rsidRPr="00AD21D8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>ознакомлен</w:t>
            </w:r>
            <w:proofErr w:type="gramEnd"/>
            <w:r w:rsidRPr="00AD21D8">
              <w:rPr>
                <w:rFonts w:ascii="Tahoma" w:eastAsia="Times New Roman" w:hAnsi="Tahoma" w:cs="Tahoma"/>
                <w:color w:val="080707"/>
                <w:sz w:val="17"/>
                <w:szCs w:val="17"/>
                <w:bdr w:val="none" w:sz="0" w:space="0" w:color="auto" w:frame="1"/>
                <w:lang w:eastAsia="ru-RU"/>
              </w:rPr>
              <w:t>:</w:t>
            </w:r>
          </w:p>
          <w:p w:rsidR="00AD21D8" w:rsidRPr="00AD21D8" w:rsidRDefault="00AD21D8" w:rsidP="00AD21D8">
            <w:pPr>
              <w:spacing w:before="120" w:after="180" w:line="240" w:lineRule="atLeast"/>
              <w:textAlignment w:val="baseline"/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</w:pPr>
            <w:r w:rsidRPr="00AD21D8">
              <w:rPr>
                <w:rFonts w:ascii="Tahoma" w:eastAsia="Times New Roman" w:hAnsi="Tahoma" w:cs="Tahoma"/>
                <w:color w:val="080707"/>
                <w:sz w:val="19"/>
                <w:szCs w:val="19"/>
                <w:lang w:eastAsia="ru-RU"/>
              </w:rPr>
              <w:t>Уварова Г.В.  17.06.2011</w:t>
            </w:r>
          </w:p>
        </w:tc>
      </w:tr>
    </w:tbl>
    <w:p w:rsidR="00341BDF" w:rsidRDefault="00341BDF">
      <w:bookmarkStart w:id="0" w:name="_GoBack"/>
      <w:bookmarkEnd w:id="0"/>
    </w:p>
    <w:sectPr w:rsidR="0034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8"/>
    <w:rsid w:val="00341BDF"/>
    <w:rsid w:val="00AD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2015-09-14T13:39:00Z</dcterms:created>
  <dcterms:modified xsi:type="dcterms:W3CDTF">2015-09-14T13:40:00Z</dcterms:modified>
</cp:coreProperties>
</file>