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3A5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</w:t>
      </w:r>
      <w:r>
        <w:t>тия</w:t>
      </w:r>
      <w:r>
        <w:br/>
        <w:t>Российской Федерации</w:t>
      </w:r>
      <w:r>
        <w:br/>
        <w:t>от 31.12.2002 № 85</w:t>
      </w:r>
    </w:p>
    <w:p w:rsidR="00000000" w:rsidRDefault="00EF73A5">
      <w:pPr>
        <w:spacing w:before="48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Типовая форма договора</w:t>
      </w:r>
    </w:p>
    <w:p w:rsidR="00000000" w:rsidRDefault="00EF73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000000" w:rsidRDefault="00EF73A5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  <w:bookmarkEnd w:id="0"/>
    </w:p>
    <w:p w:rsidR="00000000" w:rsidRDefault="00EF73A5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EF73A5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EF73A5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EF73A5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EF73A5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</w:t>
      </w:r>
      <w:r>
        <w:rPr>
          <w:sz w:val="22"/>
          <w:szCs w:val="22"/>
        </w:rPr>
        <w:t>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000000" w:rsidRDefault="00EF73A5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EF73A5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000000" w:rsidRDefault="00EF73A5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000000" w:rsidRDefault="00EF73A5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EF73A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000000" w:rsidRDefault="00EF73A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в дальнейшем “Коллектив (бр</w:t>
      </w:r>
      <w:r>
        <w:rPr>
          <w:sz w:val="22"/>
          <w:szCs w:val="22"/>
        </w:rPr>
        <w:t>игада)”, в лице руководителя Коллектива (бригадира)</w:t>
      </w:r>
      <w:r>
        <w:rPr>
          <w:sz w:val="22"/>
          <w:szCs w:val="22"/>
        </w:rPr>
        <w:br/>
      </w:r>
    </w:p>
    <w:p w:rsidR="00000000" w:rsidRDefault="00EF73A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000000" w:rsidRDefault="00EF73A5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000000" w:rsidRDefault="00EF73A5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Коллектив (бригада) принимает на себя коллективную (бригадную) материальную ответственность</w:t>
      </w:r>
      <w:r>
        <w:rPr>
          <w:sz w:val="22"/>
          <w:szCs w:val="22"/>
        </w:rPr>
        <w:t xml:space="preserve"> за необеспечение сохранности имущества, вверенного ему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</w:t>
      </w:r>
    </w:p>
    <w:p w:rsidR="00000000" w:rsidRDefault="00EF73A5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000000" w:rsidRDefault="00EF73A5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EF73A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000000" w:rsidRDefault="00EF73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</w:t>
      </w:r>
      <w:r>
        <w:rPr>
          <w:sz w:val="22"/>
          <w:szCs w:val="22"/>
        </w:rPr>
        <w:t>для надлежащего исполнения принятых обязательств по настоящему Договору.</w:t>
      </w:r>
    </w:p>
    <w:p w:rsidR="00000000" w:rsidRDefault="00EF73A5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</w:t>
      </w:r>
      <w:r>
        <w:rPr>
          <w:sz w:val="22"/>
          <w:szCs w:val="22"/>
        </w:rPr>
        <w:t>я Коллективу (бригаде).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</w:t>
      </w:r>
      <w:r>
        <w:rPr>
          <w:sz w:val="22"/>
          <w:szCs w:val="22"/>
        </w:rPr>
        <w:t>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</w:t>
      </w:r>
      <w:r>
        <w:rPr>
          <w:sz w:val="22"/>
          <w:szCs w:val="22"/>
        </w:rPr>
        <w:t>адир) назначается приказом (распоряжением) Работодателя. При этом принимается во внимание мнение Коллектива (бригады).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</w:t>
      </w:r>
      <w:r>
        <w:rPr>
          <w:sz w:val="22"/>
          <w:szCs w:val="22"/>
        </w:rPr>
        <w:t>игады).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</w:t>
      </w:r>
      <w:r>
        <w:rPr>
          <w:sz w:val="22"/>
          <w:szCs w:val="22"/>
        </w:rPr>
        <w:t>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</w:t>
      </w:r>
      <w:r>
        <w:rPr>
          <w:sz w:val="22"/>
          <w:szCs w:val="22"/>
        </w:rPr>
        <w:t>ления в Коллектив (бригаду).</w:t>
      </w:r>
    </w:p>
    <w:p w:rsidR="00000000" w:rsidRDefault="00EF73A5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и Работодателя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участвовать в приеме вверенного имущества и осуществлять взаимный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по хранению, обработке, продаже (отпуску)</w:t>
      </w:r>
      <w:r>
        <w:rPr>
          <w:sz w:val="22"/>
          <w:szCs w:val="22"/>
        </w:rPr>
        <w:t>, перевозке или применению в процессе производства вверенного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</w:t>
      </w:r>
      <w:r>
        <w:rPr>
          <w:sz w:val="22"/>
          <w:szCs w:val="22"/>
        </w:rPr>
        <w:t>го Коллективу (бригаде)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</w:t>
      </w:r>
      <w:r>
        <w:rPr>
          <w:sz w:val="22"/>
          <w:szCs w:val="22"/>
        </w:rPr>
        <w:t>бригадира), которые, по их мнению, не могут обеспечить сохранность вверенного Коллективу (бригаде) имущества.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</w:t>
      </w:r>
      <w:r>
        <w:rPr>
          <w:sz w:val="22"/>
          <w:szCs w:val="22"/>
        </w:rPr>
        <w:t>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своевременно ставить в известность Работодателя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сохранности вверенного Кол</w:t>
      </w:r>
      <w:r>
        <w:rPr>
          <w:sz w:val="22"/>
          <w:szCs w:val="22"/>
        </w:rPr>
        <w:t>лективу (бригаде) имущества.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</w:t>
      </w:r>
      <w:r>
        <w:rPr>
          <w:sz w:val="22"/>
          <w:szCs w:val="22"/>
        </w:rPr>
        <w:t>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</w:t>
      </w:r>
      <w:r>
        <w:rPr>
          <w:sz w:val="22"/>
          <w:szCs w:val="22"/>
        </w:rPr>
        <w:t xml:space="preserve">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</w:t>
      </w:r>
      <w:r>
        <w:rPr>
          <w:sz w:val="22"/>
          <w:szCs w:val="22"/>
        </w:rPr>
        <w:t>ществления других операций с переданным ему имуществом;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</w:t>
      </w:r>
      <w:r>
        <w:rPr>
          <w:sz w:val="22"/>
          <w:szCs w:val="22"/>
        </w:rPr>
        <w:t>лектива (бригады) о проведении инвентаризации вверенного ему имущества;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</w:t>
      </w:r>
      <w:r>
        <w:rPr>
          <w:sz w:val="22"/>
          <w:szCs w:val="22"/>
        </w:rPr>
        <w:t>ей работе в соответствии с действующим законодательством;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000000" w:rsidRDefault="00EF73A5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</w:t>
      </w:r>
      <w:r>
        <w:rPr>
          <w:sz w:val="22"/>
          <w:szCs w:val="22"/>
        </w:rPr>
        <w:t>четности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</w:t>
      </w:r>
      <w:r>
        <w:rPr>
          <w:sz w:val="22"/>
          <w:szCs w:val="22"/>
        </w:rPr>
        <w:t>и, установленные действующими правилами.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</w:t>
      </w:r>
      <w:r>
        <w:rPr>
          <w:sz w:val="22"/>
          <w:szCs w:val="22"/>
        </w:rPr>
        <w:t>бригады).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</w:t>
      </w:r>
      <w:r>
        <w:rPr>
          <w:sz w:val="22"/>
          <w:szCs w:val="22"/>
        </w:rPr>
        <w:t>гады).</w:t>
      </w:r>
    </w:p>
    <w:p w:rsidR="00000000" w:rsidRDefault="00EF73A5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</w:t>
      </w:r>
      <w:r>
        <w:rPr>
          <w:sz w:val="22"/>
          <w:szCs w:val="22"/>
        </w:rPr>
        <w:t>дателя в результате возмещения им ущерба иным лицам.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</w:t>
      </w:r>
      <w:r>
        <w:rPr>
          <w:sz w:val="22"/>
          <w:szCs w:val="22"/>
        </w:rPr>
        <w:t>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000000" w:rsidRDefault="00EF73A5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Настоящий Договор вступает в силу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 действует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весь период</w:t>
      </w:r>
    </w:p>
    <w:p w:rsidR="00000000" w:rsidRDefault="00EF73A5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000000" w:rsidRDefault="00EF73A5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</w:t>
      </w:r>
      <w:r>
        <w:rPr>
          <w:sz w:val="22"/>
          <w:szCs w:val="22"/>
        </w:rPr>
        <w:t xml:space="preserve"> ему имуществом у Работодателя.</w:t>
      </w:r>
    </w:p>
    <w:p w:rsidR="00000000" w:rsidRDefault="00EF73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000000" w:rsidRDefault="00EF73A5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</w:t>
      </w:r>
      <w:r>
        <w:rPr>
          <w:sz w:val="22"/>
          <w:szCs w:val="22"/>
        </w:rPr>
        <w:t>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EF73A5" w:rsidRDefault="00EF73A5">
      <w:pPr>
        <w:rPr>
          <w:sz w:val="22"/>
          <w:szCs w:val="22"/>
        </w:rPr>
      </w:pPr>
    </w:p>
    <w:sectPr w:rsidR="00EF73A5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A5" w:rsidRDefault="00EF73A5">
      <w:r>
        <w:separator/>
      </w:r>
    </w:p>
  </w:endnote>
  <w:endnote w:type="continuationSeparator" w:id="0">
    <w:p w:rsidR="00EF73A5" w:rsidRDefault="00E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A5" w:rsidRDefault="00EF73A5">
      <w:r>
        <w:separator/>
      </w:r>
    </w:p>
  </w:footnote>
  <w:footnote w:type="continuationSeparator" w:id="0">
    <w:p w:rsidR="00EF73A5" w:rsidRDefault="00EF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3"/>
    <w:rsid w:val="00A17123"/>
    <w:rsid w:val="00E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Fallenhero</cp:lastModifiedBy>
  <cp:revision>2</cp:revision>
  <cp:lastPrinted>2003-03-14T09:30:00Z</cp:lastPrinted>
  <dcterms:created xsi:type="dcterms:W3CDTF">2016-07-19T15:56:00Z</dcterms:created>
  <dcterms:modified xsi:type="dcterms:W3CDTF">2016-07-19T15:56:00Z</dcterms:modified>
</cp:coreProperties>
</file>