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E" w:rsidRPr="00A24A5E" w:rsidRDefault="00A24A5E" w:rsidP="00A24A5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color w:val="414141"/>
        </w:rPr>
      </w:pPr>
      <w:r w:rsidRPr="00A24A5E">
        <w:rPr>
          <w:rStyle w:val="a4"/>
          <w:rFonts w:ascii="Arial" w:hAnsi="Arial" w:cs="Arial"/>
          <w:i w:val="0"/>
          <w:color w:val="414141"/>
        </w:rPr>
        <w:t>Отдел продаж</w:t>
      </w:r>
    </w:p>
    <w:p w:rsidR="00A24A5E" w:rsidRPr="00A24A5E" w:rsidRDefault="00A24A5E" w:rsidP="00A24A5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color w:val="414141"/>
        </w:rPr>
      </w:pPr>
      <w:r w:rsidRPr="00A24A5E">
        <w:rPr>
          <w:rStyle w:val="a4"/>
          <w:rFonts w:ascii="Arial" w:hAnsi="Arial" w:cs="Arial"/>
          <w:i w:val="0"/>
          <w:color w:val="414141"/>
        </w:rPr>
        <w:t xml:space="preserve"> директору материально – технического отдела</w:t>
      </w:r>
    </w:p>
    <w:p w:rsidR="00A24A5E" w:rsidRPr="00A24A5E" w:rsidRDefault="00A24A5E" w:rsidP="00A24A5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i w:val="0"/>
          <w:color w:val="414141"/>
        </w:rPr>
      </w:pPr>
      <w:r w:rsidRPr="00A24A5E">
        <w:rPr>
          <w:rStyle w:val="a4"/>
          <w:rFonts w:ascii="Arial" w:hAnsi="Arial" w:cs="Arial"/>
          <w:i w:val="0"/>
          <w:color w:val="414141"/>
        </w:rPr>
        <w:t xml:space="preserve"> Тимохину Ю.С.</w:t>
      </w:r>
    </w:p>
    <w:p w:rsidR="00A24A5E" w:rsidRDefault="00A24A5E" w:rsidP="00A24A5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414141"/>
        </w:rPr>
      </w:pPr>
    </w:p>
    <w:p w:rsidR="00A24A5E" w:rsidRDefault="00A24A5E" w:rsidP="00A24A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</w:rPr>
      </w:pPr>
    </w:p>
    <w:p w:rsid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A24A5E" w:rsidRDefault="00A24A5E" w:rsidP="00A24A5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Cs/>
          <w:color w:val="414141"/>
          <w:shd w:val="clear" w:color="auto" w:fill="FFFFFF"/>
        </w:rPr>
      </w:pPr>
      <w:r w:rsidRPr="00A24A5E">
        <w:rPr>
          <w:rFonts w:ascii="Arial" w:hAnsi="Arial" w:cs="Arial"/>
          <w:b/>
          <w:iCs/>
          <w:color w:val="414141"/>
          <w:shd w:val="clear" w:color="auto" w:fill="FFFFFF"/>
        </w:rPr>
        <w:t xml:space="preserve">Служебная записка </w:t>
      </w:r>
      <w:proofErr w:type="spellStart"/>
      <w:r w:rsidRPr="00A24A5E">
        <w:rPr>
          <w:rFonts w:ascii="Arial" w:hAnsi="Arial" w:cs="Arial"/>
          <w:b/>
          <w:iCs/>
          <w:color w:val="414141"/>
          <w:shd w:val="clear" w:color="auto" w:fill="FFFFFF"/>
        </w:rPr>
        <w:t>No</w:t>
      </w:r>
      <w:proofErr w:type="spellEnd"/>
      <w:r w:rsidRPr="00A24A5E">
        <w:rPr>
          <w:rFonts w:ascii="Arial" w:hAnsi="Arial" w:cs="Arial"/>
          <w:b/>
          <w:iCs/>
          <w:color w:val="414141"/>
          <w:shd w:val="clear" w:color="auto" w:fill="FFFFFF"/>
        </w:rPr>
        <w:t xml:space="preserve"> 21-45/104</w:t>
      </w:r>
    </w:p>
    <w:p w:rsidR="00A24A5E" w:rsidRPr="00A24A5E" w:rsidRDefault="00A24A5E" w:rsidP="00A24A5E">
      <w:pPr>
        <w:pStyle w:val="a3"/>
        <w:spacing w:before="0" w:beforeAutospacing="0" w:after="0" w:afterAutospacing="0"/>
        <w:jc w:val="center"/>
        <w:rPr>
          <w:rFonts w:ascii="Arial" w:hAnsi="Arial" w:cs="Arial"/>
          <w:iCs/>
          <w:color w:val="414141"/>
          <w:shd w:val="clear" w:color="auto" w:fill="FFFFFF"/>
        </w:rPr>
      </w:pPr>
      <w:r w:rsidRPr="00A24A5E">
        <w:rPr>
          <w:rFonts w:ascii="Arial" w:hAnsi="Arial" w:cs="Arial"/>
          <w:iCs/>
          <w:color w:val="414141"/>
          <w:shd w:val="clear" w:color="auto" w:fill="FFFFFF"/>
        </w:rPr>
        <w:t>О списании несправного персонального компьютера</w:t>
      </w:r>
    </w:p>
    <w:p w:rsidR="00A24A5E" w:rsidRP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Cs/>
          <w:color w:val="414141"/>
          <w:shd w:val="clear" w:color="auto" w:fill="FFFFFF"/>
        </w:rPr>
      </w:pPr>
    </w:p>
    <w:p w:rsidR="00A24A5E" w:rsidRPr="00A24A5E" w:rsidRDefault="00A24A5E" w:rsidP="00A24A5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Cs/>
          <w:color w:val="414141"/>
          <w:shd w:val="clear" w:color="auto" w:fill="FFFFFF"/>
        </w:rPr>
      </w:pPr>
    </w:p>
    <w:p w:rsidR="00A24A5E" w:rsidRP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Cs/>
          <w:color w:val="414141"/>
          <w:shd w:val="clear" w:color="auto" w:fill="FFFFFF"/>
        </w:rPr>
      </w:pPr>
    </w:p>
    <w:p w:rsidR="00A24A5E" w:rsidRP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Cs/>
          <w:color w:val="414141"/>
          <w:shd w:val="clear" w:color="auto" w:fill="FFFFFF"/>
        </w:rPr>
      </w:pPr>
      <w:r w:rsidRPr="00A24A5E">
        <w:rPr>
          <w:rFonts w:ascii="Arial" w:hAnsi="Arial" w:cs="Arial"/>
          <w:iCs/>
          <w:color w:val="414141"/>
          <w:shd w:val="clear" w:color="auto" w:fill="FFFFFF"/>
        </w:rPr>
        <w:t>От 13 декабря 2017 года</w:t>
      </w:r>
    </w:p>
    <w:p w:rsidR="00A24A5E" w:rsidRP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Cs/>
          <w:color w:val="414141"/>
          <w:shd w:val="clear" w:color="auto" w:fill="FFFFFF"/>
        </w:rPr>
      </w:pPr>
    </w:p>
    <w:p w:rsidR="00A24A5E" w:rsidRPr="00A24A5E" w:rsidRDefault="00A24A5E" w:rsidP="00A24A5E">
      <w:pPr>
        <w:pStyle w:val="a3"/>
        <w:spacing w:before="0" w:beforeAutospacing="0" w:after="0" w:afterAutospacing="0"/>
        <w:rPr>
          <w:rFonts w:ascii="Arial" w:hAnsi="Arial" w:cs="Arial"/>
          <w:iCs/>
          <w:color w:val="414141"/>
          <w:shd w:val="clear" w:color="auto" w:fill="FFFFFF"/>
        </w:rPr>
      </w:pPr>
    </w:p>
    <w:p w:rsidR="00A24A5E" w:rsidRPr="00A24A5E" w:rsidRDefault="00A24A5E" w:rsidP="00A24A5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414141"/>
          <w:shd w:val="clear" w:color="auto" w:fill="FFFFFF"/>
        </w:rPr>
      </w:pPr>
      <w:r w:rsidRPr="00A24A5E">
        <w:rPr>
          <w:rFonts w:ascii="Arial" w:hAnsi="Arial" w:cs="Arial"/>
          <w:iCs/>
          <w:color w:val="414141"/>
          <w:shd w:val="clear" w:color="auto" w:fill="FFFFFF"/>
        </w:rPr>
        <w:t>Начиная с 11.05.2014 года, компьютер работника отдела продаж Труфанова С.Т. регулярно давал сбои во время рабочего процесса. Проведённая диагностика показала, что компьютер не пригоден к дальнейшей эксплуатации. В связи с этим прошу списать конкретный ПК в связи с неработоспособностью.</w:t>
      </w:r>
    </w:p>
    <w:p w:rsidR="00A24A5E" w:rsidRPr="00A24A5E" w:rsidRDefault="00A24A5E" w:rsidP="00A24A5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 w:val="0"/>
          <w:color w:val="414141"/>
        </w:rPr>
      </w:pPr>
    </w:p>
    <w:p w:rsidR="00A24A5E" w:rsidRPr="00A24A5E" w:rsidRDefault="00A24A5E" w:rsidP="00A24A5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 w:val="0"/>
          <w:color w:val="414141"/>
        </w:rPr>
      </w:pPr>
    </w:p>
    <w:p w:rsidR="00A24A5E" w:rsidRDefault="00A24A5E" w:rsidP="00A24A5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14141"/>
        </w:rPr>
      </w:pPr>
    </w:p>
    <w:p w:rsidR="00A24A5E" w:rsidRDefault="00A24A5E" w:rsidP="00A24A5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14141"/>
        </w:rPr>
      </w:pPr>
      <w:bookmarkStart w:id="0" w:name="_GoBack"/>
      <w:bookmarkEnd w:id="0"/>
    </w:p>
    <w:p w:rsidR="00A24A5E" w:rsidRDefault="00A24A5E" w:rsidP="00A24A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Начальник отдела продаж Михайлов С.В.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DE"/>
    <w:rsid w:val="00055645"/>
    <w:rsid w:val="006741DE"/>
    <w:rsid w:val="009A2722"/>
    <w:rsid w:val="00A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4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2017-12-25T12:14:00Z</dcterms:created>
  <dcterms:modified xsi:type="dcterms:W3CDTF">2017-12-25T12:15:00Z</dcterms:modified>
</cp:coreProperties>
</file>