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2" w:type="dxa"/>
        <w:tblCellSpacing w:w="0" w:type="dxa"/>
        <w:tblCellMar>
          <w:left w:w="0" w:type="dxa"/>
          <w:right w:w="0" w:type="dxa"/>
        </w:tblCellMar>
        <w:tblLook w:val="04A0"/>
      </w:tblPr>
      <w:tblGrid>
        <w:gridCol w:w="4927"/>
        <w:gridCol w:w="4885"/>
      </w:tblGrid>
      <w:tr w:rsidR="009831F2" w:rsidRPr="009831F2" w:rsidTr="009831F2">
        <w:trPr>
          <w:tblCellSpacing w:w="0" w:type="dxa"/>
        </w:trPr>
        <w:tc>
          <w:tcPr>
            <w:tcW w:w="4927" w:type="dxa"/>
            <w:hideMark/>
          </w:tcPr>
          <w:p w:rsidR="009831F2" w:rsidRPr="00316A0E" w:rsidRDefault="009831F2" w:rsidP="00316A0E">
            <w:pPr>
              <w:spacing w:before="100" w:beforeAutospacing="1" w:after="100" w:afterAutospacing="1"/>
              <w:ind w:left="0" w:right="0"/>
              <w:rPr>
                <w:rFonts w:ascii="Times New Roman" w:eastAsia="Times New Roman" w:hAnsi="Times New Roman" w:cs="Times New Roman"/>
                <w:sz w:val="24"/>
                <w:szCs w:val="24"/>
                <w:lang w:val="en-US" w:eastAsia="ru-RU"/>
              </w:rPr>
            </w:pPr>
          </w:p>
        </w:tc>
        <w:tc>
          <w:tcPr>
            <w:tcW w:w="4885" w:type="dxa"/>
            <w:hideMark/>
          </w:tcPr>
          <w:p w:rsidR="009831F2" w:rsidRPr="009831F2" w:rsidRDefault="009831F2" w:rsidP="00316A0E">
            <w:pPr>
              <w:spacing w:before="100" w:beforeAutospacing="1" w:after="100" w:afterAutospacing="1"/>
              <w:ind w:left="0" w:right="0"/>
              <w:jc w:val="center"/>
              <w:rPr>
                <w:rFonts w:ascii="Times New Roman" w:eastAsia="Times New Roman" w:hAnsi="Times New Roman" w:cs="Times New Roman"/>
                <w:sz w:val="24"/>
                <w:szCs w:val="24"/>
                <w:lang w:eastAsia="ru-RU"/>
              </w:rPr>
            </w:pPr>
            <w:r w:rsidRPr="009831F2">
              <w:rPr>
                <w:rFonts w:ascii="Times New Roman" w:eastAsia="Times New Roman" w:hAnsi="Times New Roman" w:cs="Times New Roman"/>
                <w:sz w:val="24"/>
                <w:szCs w:val="24"/>
                <w:lang w:eastAsia="ru-RU"/>
              </w:rPr>
              <w:t> Руководителю Управления Федеральной службы по надзору в сфере связи, информационных технологий и  массовых коммуникаций по Иркутской  области</w:t>
            </w:r>
          </w:p>
          <w:p w:rsidR="009831F2" w:rsidRPr="009831F2" w:rsidRDefault="009831F2" w:rsidP="009831F2">
            <w:pPr>
              <w:spacing w:before="100" w:beforeAutospacing="1" w:after="100" w:afterAutospacing="1"/>
              <w:ind w:left="0" w:right="0"/>
              <w:jc w:val="center"/>
              <w:rPr>
                <w:rFonts w:ascii="Times New Roman" w:eastAsia="Times New Roman" w:hAnsi="Times New Roman" w:cs="Times New Roman"/>
                <w:sz w:val="24"/>
                <w:szCs w:val="24"/>
                <w:lang w:eastAsia="ru-RU"/>
              </w:rPr>
            </w:pPr>
            <w:r w:rsidRPr="009831F2">
              <w:rPr>
                <w:rFonts w:ascii="Times New Roman" w:eastAsia="Times New Roman" w:hAnsi="Times New Roman" w:cs="Times New Roman"/>
                <w:sz w:val="24"/>
                <w:szCs w:val="24"/>
                <w:lang w:eastAsia="ru-RU"/>
              </w:rPr>
              <w:t xml:space="preserve"> С.Е. </w:t>
            </w:r>
            <w:proofErr w:type="spellStart"/>
            <w:r w:rsidRPr="009831F2">
              <w:rPr>
                <w:rFonts w:ascii="Times New Roman" w:eastAsia="Times New Roman" w:hAnsi="Times New Roman" w:cs="Times New Roman"/>
                <w:sz w:val="24"/>
                <w:szCs w:val="24"/>
                <w:lang w:eastAsia="ru-RU"/>
              </w:rPr>
              <w:t>Костылову</w:t>
            </w:r>
            <w:proofErr w:type="spellEnd"/>
          </w:p>
          <w:p w:rsidR="009831F2" w:rsidRPr="009831F2" w:rsidRDefault="009831F2" w:rsidP="009831F2">
            <w:pPr>
              <w:spacing w:before="100" w:beforeAutospacing="1" w:after="100" w:afterAutospacing="1"/>
              <w:ind w:left="0" w:right="0"/>
              <w:jc w:val="center"/>
              <w:rPr>
                <w:rFonts w:ascii="Times New Roman" w:eastAsia="Times New Roman" w:hAnsi="Times New Roman" w:cs="Times New Roman"/>
                <w:sz w:val="24"/>
                <w:szCs w:val="24"/>
                <w:lang w:eastAsia="ru-RU"/>
              </w:rPr>
            </w:pPr>
            <w:r w:rsidRPr="009831F2">
              <w:rPr>
                <w:rFonts w:ascii="Times New Roman" w:eastAsia="Times New Roman" w:hAnsi="Times New Roman" w:cs="Times New Roman"/>
                <w:sz w:val="24"/>
                <w:szCs w:val="24"/>
                <w:lang w:eastAsia="ru-RU"/>
              </w:rPr>
              <w:t xml:space="preserve"> ул. Халтурина, д. 7, а/я 169 </w:t>
            </w:r>
            <w:r w:rsidRPr="009831F2">
              <w:rPr>
                <w:rFonts w:ascii="Times New Roman" w:eastAsia="Times New Roman" w:hAnsi="Times New Roman" w:cs="Times New Roman"/>
                <w:sz w:val="24"/>
                <w:szCs w:val="24"/>
                <w:lang w:eastAsia="ru-RU"/>
              </w:rPr>
              <w:br/>
              <w:t>г. Иркутск, 664011</w:t>
            </w:r>
          </w:p>
        </w:tc>
      </w:tr>
    </w:tbl>
    <w:p w:rsidR="009831F2" w:rsidRPr="009831F2" w:rsidRDefault="00E55C56" w:rsidP="009831F2">
      <w:pPr>
        <w:spacing w:before="100" w:beforeAutospacing="1" w:after="100" w:afterAutospacing="1"/>
        <w:ind w:left="0" w:right="0"/>
        <w:jc w:val="center"/>
        <w:rPr>
          <w:rFonts w:ascii="Times New Roman" w:eastAsia="Times New Roman" w:hAnsi="Times New Roman" w:cs="Times New Roman"/>
          <w:sz w:val="24"/>
          <w:szCs w:val="24"/>
          <w:lang w:eastAsia="ru-RU"/>
        </w:rPr>
      </w:pPr>
      <w:hyperlink r:id="rId5" w:history="1">
        <w:r w:rsidR="009831F2" w:rsidRPr="009831F2">
          <w:rPr>
            <w:rFonts w:ascii="Times New Roman" w:eastAsia="Times New Roman" w:hAnsi="Times New Roman" w:cs="Times New Roman"/>
            <w:b/>
            <w:bCs/>
            <w:sz w:val="24"/>
            <w:szCs w:val="24"/>
            <w:lang w:eastAsia="ru-RU"/>
          </w:rPr>
          <w:t>Уведомление об обработке</w:t>
        </w:r>
      </w:hyperlink>
      <w:r w:rsidR="009831F2" w:rsidRPr="009831F2">
        <w:rPr>
          <w:rFonts w:ascii="Times New Roman" w:eastAsia="Times New Roman" w:hAnsi="Times New Roman" w:cs="Times New Roman"/>
          <w:b/>
          <w:bCs/>
          <w:sz w:val="24"/>
          <w:szCs w:val="24"/>
          <w:lang w:eastAsia="ru-RU"/>
        </w:rPr>
        <w:t> </w:t>
      </w:r>
    </w:p>
    <w:p w:rsidR="009831F2" w:rsidRPr="009831F2" w:rsidRDefault="009831F2" w:rsidP="009831F2">
      <w:pPr>
        <w:spacing w:before="100" w:beforeAutospacing="1" w:after="100" w:afterAutospacing="1"/>
        <w:ind w:left="0" w:right="0"/>
        <w:jc w:val="center"/>
        <w:rPr>
          <w:rFonts w:ascii="Times New Roman" w:eastAsia="Times New Roman" w:hAnsi="Times New Roman" w:cs="Times New Roman"/>
          <w:sz w:val="24"/>
          <w:szCs w:val="24"/>
          <w:lang w:eastAsia="ru-RU"/>
        </w:rPr>
      </w:pPr>
      <w:r w:rsidRPr="009831F2">
        <w:rPr>
          <w:rFonts w:ascii="Times New Roman" w:eastAsia="Times New Roman" w:hAnsi="Times New Roman" w:cs="Times New Roman"/>
          <w:b/>
          <w:bCs/>
          <w:sz w:val="24"/>
          <w:szCs w:val="24"/>
          <w:lang w:eastAsia="ru-RU"/>
        </w:rPr>
        <w:t>(о намерении осуществлять обработку) персональных данных</w:t>
      </w:r>
      <w:r w:rsidRPr="009831F2">
        <w:rPr>
          <w:rFonts w:ascii="Times New Roman" w:eastAsia="Times New Roman" w:hAnsi="Times New Roman" w:cs="Times New Roman"/>
          <w:sz w:val="24"/>
          <w:szCs w:val="24"/>
          <w:lang w:eastAsia="ru-RU"/>
        </w:rPr>
        <w:t> </w:t>
      </w:r>
    </w:p>
    <w:p w:rsidR="009831F2" w:rsidRPr="009831F2" w:rsidRDefault="009831F2" w:rsidP="009831F2">
      <w:pPr>
        <w:spacing w:before="100" w:beforeAutospacing="1" w:after="100" w:afterAutospacing="1"/>
        <w:ind w:left="0" w:right="0"/>
        <w:rPr>
          <w:rFonts w:ascii="Times New Roman" w:eastAsia="Times New Roman" w:hAnsi="Times New Roman" w:cs="Times New Roman"/>
          <w:sz w:val="24"/>
          <w:szCs w:val="24"/>
          <w:lang w:eastAsia="ru-RU"/>
        </w:rPr>
      </w:pPr>
      <w:r w:rsidRPr="009831F2">
        <w:rPr>
          <w:rFonts w:ascii="Times New Roman" w:eastAsia="Times New Roman" w:hAnsi="Times New Roman" w:cs="Times New Roman"/>
          <w:b/>
          <w:bCs/>
          <w:sz w:val="24"/>
          <w:szCs w:val="24"/>
          <w:lang w:eastAsia="ru-RU"/>
        </w:rPr>
        <w:t> </w:t>
      </w:r>
    </w:p>
    <w:p w:rsidR="009831F2" w:rsidRPr="009831F2" w:rsidRDefault="009831F2" w:rsidP="009831F2">
      <w:pPr>
        <w:spacing w:before="100" w:beforeAutospacing="1" w:after="100" w:afterAutospacing="1"/>
        <w:ind w:left="0"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b/>
          <w:bCs/>
          <w:color w:val="800000"/>
          <w:sz w:val="24"/>
          <w:szCs w:val="24"/>
          <w:lang w:eastAsia="ru-RU"/>
        </w:rPr>
        <w:t>1. Тип оператора:</w:t>
      </w:r>
    </w:p>
    <w:p w:rsidR="009831F2" w:rsidRPr="009831F2" w:rsidRDefault="009831F2" w:rsidP="009831F2">
      <w:pPr>
        <w:numPr>
          <w:ilvl w:val="0"/>
          <w:numId w:val="1"/>
        </w:numPr>
        <w:spacing w:before="100" w:beforeAutospacing="1" w:after="100" w:afterAutospacing="1"/>
        <w:ind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sz w:val="24"/>
          <w:szCs w:val="24"/>
          <w:u w:val="single"/>
          <w:lang w:eastAsia="ru-RU"/>
        </w:rPr>
        <w:t>Тип оператора: </w:t>
      </w:r>
      <w:r w:rsidR="00316A0E" w:rsidRPr="00316A0E">
        <w:rPr>
          <w:rFonts w:ascii="Times New Roman" w:eastAsia="Times New Roman" w:hAnsi="Times New Roman" w:cs="Times New Roman"/>
          <w:sz w:val="24"/>
          <w:szCs w:val="24"/>
          <w:u w:val="single"/>
          <w:lang w:eastAsia="ru-RU"/>
        </w:rPr>
        <w:t xml:space="preserve"> </w:t>
      </w:r>
      <w:r w:rsidRPr="009831F2">
        <w:rPr>
          <w:rFonts w:ascii="Times New Roman" w:eastAsia="Times New Roman" w:hAnsi="Times New Roman" w:cs="Times New Roman"/>
          <w:sz w:val="24"/>
          <w:szCs w:val="24"/>
          <w:lang w:eastAsia="ru-RU"/>
        </w:rPr>
        <w:t>индивидуальный предприниматель/физическое лицо</w:t>
      </w:r>
      <w:r w:rsidR="00316A0E">
        <w:rPr>
          <w:rFonts w:ascii="Times New Roman" w:eastAsia="Times New Roman" w:hAnsi="Times New Roman" w:cs="Times New Roman"/>
          <w:sz w:val="24"/>
          <w:szCs w:val="24"/>
          <w:lang w:eastAsia="ru-RU"/>
        </w:rPr>
        <w:t>.</w:t>
      </w:r>
    </w:p>
    <w:p w:rsidR="009831F2" w:rsidRPr="009831F2" w:rsidRDefault="009831F2" w:rsidP="009831F2">
      <w:pPr>
        <w:numPr>
          <w:ilvl w:val="0"/>
          <w:numId w:val="1"/>
        </w:numPr>
        <w:spacing w:before="100" w:beforeAutospacing="1" w:after="100" w:afterAutospacing="1"/>
        <w:ind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sz w:val="24"/>
          <w:szCs w:val="24"/>
          <w:u w:val="single"/>
          <w:lang w:eastAsia="ru-RU"/>
        </w:rPr>
        <w:t xml:space="preserve">Полное и сокращенное наименования Оператора с указанием организационно-правовой формы: </w:t>
      </w:r>
      <w:r w:rsidRPr="009831F2">
        <w:rPr>
          <w:rFonts w:ascii="Times New Roman" w:eastAsia="Times New Roman" w:hAnsi="Times New Roman" w:cs="Times New Roman"/>
          <w:i/>
          <w:iCs/>
          <w:sz w:val="24"/>
          <w:szCs w:val="24"/>
          <w:lang w:eastAsia="ru-RU"/>
        </w:rPr>
        <w:t>Общество с ограниченной ответственностью "Первый" (ООО "Первый")</w:t>
      </w:r>
    </w:p>
    <w:p w:rsidR="009831F2" w:rsidRPr="009831F2" w:rsidRDefault="009831F2" w:rsidP="009831F2">
      <w:pPr>
        <w:numPr>
          <w:ilvl w:val="0"/>
          <w:numId w:val="1"/>
        </w:numPr>
        <w:spacing w:before="100" w:beforeAutospacing="1" w:after="100" w:afterAutospacing="1"/>
        <w:ind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sz w:val="24"/>
          <w:szCs w:val="24"/>
          <w:u w:val="single"/>
          <w:lang w:eastAsia="ru-RU"/>
        </w:rPr>
        <w:t>Фамилия, имя, отчество Оператора:</w:t>
      </w:r>
      <w:r w:rsidRPr="009831F2">
        <w:rPr>
          <w:rFonts w:ascii="Times New Roman" w:eastAsia="Times New Roman" w:hAnsi="Times New Roman" w:cs="Times New Roman"/>
          <w:sz w:val="24"/>
          <w:szCs w:val="24"/>
          <w:lang w:eastAsia="ru-RU"/>
        </w:rPr>
        <w:t> </w:t>
      </w:r>
      <w:r w:rsidRPr="009831F2">
        <w:rPr>
          <w:rFonts w:ascii="Times New Roman" w:eastAsia="Times New Roman" w:hAnsi="Times New Roman" w:cs="Times New Roman"/>
          <w:i/>
          <w:iCs/>
          <w:sz w:val="24"/>
          <w:szCs w:val="24"/>
          <w:lang w:eastAsia="ru-RU"/>
        </w:rPr>
        <w:t>Индивидуальный предприниматель Иванов Иван Иванович (ИП Иванов И.И.).</w:t>
      </w:r>
    </w:p>
    <w:p w:rsidR="009831F2" w:rsidRPr="009831F2" w:rsidRDefault="009831F2" w:rsidP="009831F2">
      <w:pPr>
        <w:numPr>
          <w:ilvl w:val="0"/>
          <w:numId w:val="1"/>
        </w:numPr>
        <w:spacing w:before="100" w:beforeAutospacing="1" w:after="100" w:afterAutospacing="1"/>
        <w:ind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sz w:val="24"/>
          <w:szCs w:val="24"/>
          <w:u w:val="single"/>
          <w:lang w:eastAsia="ru-RU"/>
        </w:rPr>
        <w:t>Адрес регистрации: </w:t>
      </w:r>
      <w:r w:rsidRPr="009831F2">
        <w:rPr>
          <w:rFonts w:ascii="Times New Roman" w:eastAsia="Times New Roman" w:hAnsi="Times New Roman" w:cs="Times New Roman"/>
          <w:i/>
          <w:iCs/>
          <w:sz w:val="24"/>
          <w:szCs w:val="24"/>
          <w:lang w:eastAsia="ru-RU"/>
        </w:rPr>
        <w:t xml:space="preserve">664000, Иркутская обл., г. Иркутск, ул. Первая, д. 1, </w:t>
      </w:r>
      <w:proofErr w:type="spellStart"/>
      <w:r w:rsidRPr="009831F2">
        <w:rPr>
          <w:rFonts w:ascii="Times New Roman" w:eastAsia="Times New Roman" w:hAnsi="Times New Roman" w:cs="Times New Roman"/>
          <w:i/>
          <w:iCs/>
          <w:sz w:val="24"/>
          <w:szCs w:val="24"/>
          <w:lang w:eastAsia="ru-RU"/>
        </w:rPr>
        <w:t>оф</w:t>
      </w:r>
      <w:proofErr w:type="spellEnd"/>
      <w:r w:rsidRPr="009831F2">
        <w:rPr>
          <w:rFonts w:ascii="Times New Roman" w:eastAsia="Times New Roman" w:hAnsi="Times New Roman" w:cs="Times New Roman"/>
          <w:i/>
          <w:iCs/>
          <w:sz w:val="24"/>
          <w:szCs w:val="24"/>
          <w:lang w:eastAsia="ru-RU"/>
        </w:rPr>
        <w:t>. 1</w:t>
      </w:r>
      <w:r w:rsidRPr="009831F2">
        <w:rPr>
          <w:rFonts w:ascii="Times New Roman" w:eastAsia="Times New Roman" w:hAnsi="Times New Roman" w:cs="Times New Roman"/>
          <w:sz w:val="24"/>
          <w:szCs w:val="24"/>
          <w:lang w:eastAsia="ru-RU"/>
        </w:rPr>
        <w:t>.</w:t>
      </w:r>
    </w:p>
    <w:p w:rsidR="009831F2" w:rsidRPr="009831F2" w:rsidRDefault="009831F2" w:rsidP="009831F2">
      <w:pPr>
        <w:numPr>
          <w:ilvl w:val="0"/>
          <w:numId w:val="1"/>
        </w:numPr>
        <w:spacing w:before="100" w:beforeAutospacing="1" w:after="100" w:afterAutospacing="1"/>
        <w:ind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sz w:val="24"/>
          <w:szCs w:val="24"/>
          <w:u w:val="single"/>
          <w:lang w:eastAsia="ru-RU"/>
        </w:rPr>
        <w:t>Почтовый адрес: </w:t>
      </w:r>
      <w:r w:rsidRPr="009831F2">
        <w:rPr>
          <w:rFonts w:ascii="Times New Roman" w:eastAsia="Times New Roman" w:hAnsi="Times New Roman" w:cs="Times New Roman"/>
          <w:i/>
          <w:iCs/>
          <w:sz w:val="24"/>
          <w:szCs w:val="24"/>
          <w:lang w:eastAsia="ru-RU"/>
        </w:rPr>
        <w:t>664000, Иркутская обл., г. Иркутск, а/я 1</w:t>
      </w:r>
      <w:r w:rsidR="00316A0E">
        <w:rPr>
          <w:rFonts w:ascii="Times New Roman" w:eastAsia="Times New Roman" w:hAnsi="Times New Roman" w:cs="Times New Roman"/>
          <w:i/>
          <w:iCs/>
          <w:sz w:val="24"/>
          <w:szCs w:val="24"/>
          <w:lang w:eastAsia="ru-RU"/>
        </w:rPr>
        <w:t>.</w:t>
      </w:r>
      <w:r w:rsidRPr="009831F2">
        <w:rPr>
          <w:rFonts w:ascii="Times New Roman" w:eastAsia="Times New Roman" w:hAnsi="Times New Roman" w:cs="Times New Roman"/>
          <w:sz w:val="24"/>
          <w:szCs w:val="24"/>
          <w:lang w:eastAsia="ru-RU"/>
        </w:rPr>
        <w:t> </w:t>
      </w:r>
    </w:p>
    <w:p w:rsidR="009831F2" w:rsidRPr="009831F2" w:rsidRDefault="009831F2" w:rsidP="009831F2">
      <w:pPr>
        <w:numPr>
          <w:ilvl w:val="0"/>
          <w:numId w:val="1"/>
        </w:numPr>
        <w:spacing w:before="100" w:beforeAutospacing="1" w:after="100" w:afterAutospacing="1"/>
        <w:ind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sz w:val="24"/>
          <w:szCs w:val="24"/>
          <w:u w:val="single"/>
          <w:lang w:eastAsia="ru-RU"/>
        </w:rPr>
        <w:t>ИНН: </w:t>
      </w:r>
      <w:r w:rsidRPr="009831F2">
        <w:rPr>
          <w:rFonts w:ascii="Times New Roman" w:eastAsia="Times New Roman" w:hAnsi="Times New Roman" w:cs="Times New Roman"/>
          <w:sz w:val="24"/>
          <w:szCs w:val="24"/>
          <w:lang w:eastAsia="ru-RU"/>
        </w:rPr>
        <w:t>3800000000</w:t>
      </w:r>
    </w:p>
    <w:p w:rsidR="009831F2" w:rsidRPr="009831F2" w:rsidRDefault="009831F2" w:rsidP="009831F2">
      <w:pPr>
        <w:numPr>
          <w:ilvl w:val="0"/>
          <w:numId w:val="1"/>
        </w:numPr>
        <w:spacing w:before="100" w:beforeAutospacing="1" w:after="100" w:afterAutospacing="1"/>
        <w:ind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sz w:val="24"/>
          <w:szCs w:val="24"/>
          <w:u w:val="single"/>
          <w:lang w:eastAsia="ru-RU"/>
        </w:rPr>
        <w:t> ОГРН:</w:t>
      </w:r>
      <w:r w:rsidRPr="009831F2">
        <w:rPr>
          <w:rFonts w:ascii="Times New Roman" w:eastAsia="Times New Roman" w:hAnsi="Times New Roman" w:cs="Times New Roman"/>
          <w:sz w:val="24"/>
          <w:szCs w:val="24"/>
          <w:lang w:eastAsia="ru-RU"/>
        </w:rPr>
        <w:t> 0000000000000</w:t>
      </w:r>
    </w:p>
    <w:p w:rsidR="009831F2" w:rsidRPr="009831F2" w:rsidRDefault="009831F2" w:rsidP="009831F2">
      <w:pPr>
        <w:numPr>
          <w:ilvl w:val="0"/>
          <w:numId w:val="1"/>
        </w:numPr>
        <w:spacing w:before="100" w:beforeAutospacing="1" w:after="100" w:afterAutospacing="1"/>
        <w:ind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sz w:val="24"/>
          <w:szCs w:val="24"/>
          <w:lang w:eastAsia="ru-RU"/>
        </w:rPr>
        <w:t>наименование филиала (представительства) юридического лица: </w:t>
      </w:r>
      <w:proofErr w:type="gramStart"/>
      <w:r w:rsidRPr="009831F2">
        <w:rPr>
          <w:rFonts w:ascii="Times New Roman" w:eastAsia="Times New Roman" w:hAnsi="Times New Roman" w:cs="Times New Roman"/>
          <w:i/>
          <w:iCs/>
          <w:sz w:val="24"/>
          <w:szCs w:val="24"/>
          <w:lang w:eastAsia="ru-RU"/>
        </w:rPr>
        <w:t>Филиал ООО "Первый", находящийся по адресу: 630000, Новосибирская обл., г. Новосибирск, ул. Новая, д. 1</w:t>
      </w:r>
      <w:proofErr w:type="gramEnd"/>
    </w:p>
    <w:p w:rsidR="009831F2" w:rsidRPr="009831F2" w:rsidRDefault="009831F2" w:rsidP="009831F2">
      <w:pPr>
        <w:spacing w:before="100" w:beforeAutospacing="1" w:after="100" w:afterAutospacing="1"/>
        <w:ind w:left="0"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b/>
          <w:bCs/>
          <w:color w:val="800000"/>
          <w:sz w:val="24"/>
          <w:szCs w:val="24"/>
          <w:lang w:eastAsia="ru-RU"/>
        </w:rPr>
        <w:t>2. Цель обработки персональных данных:</w:t>
      </w:r>
    </w:p>
    <w:p w:rsidR="009831F2" w:rsidRPr="009831F2" w:rsidRDefault="009831F2" w:rsidP="009831F2">
      <w:pPr>
        <w:numPr>
          <w:ilvl w:val="0"/>
          <w:numId w:val="2"/>
        </w:numPr>
        <w:spacing w:before="100" w:beforeAutospacing="1" w:after="100" w:afterAutospacing="1"/>
        <w:ind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i/>
          <w:iCs/>
          <w:sz w:val="24"/>
          <w:szCs w:val="24"/>
          <w:lang w:eastAsia="ru-RU"/>
        </w:rPr>
        <w:t> оказание услуг в сфере образования/здравоохранения/торговли и др.,</w:t>
      </w:r>
    </w:p>
    <w:p w:rsidR="009831F2" w:rsidRPr="009831F2" w:rsidRDefault="009831F2" w:rsidP="009831F2">
      <w:pPr>
        <w:numPr>
          <w:ilvl w:val="0"/>
          <w:numId w:val="2"/>
        </w:numPr>
        <w:spacing w:before="100" w:beforeAutospacing="1" w:after="100" w:afterAutospacing="1"/>
        <w:ind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i/>
          <w:iCs/>
          <w:sz w:val="24"/>
          <w:szCs w:val="24"/>
          <w:lang w:eastAsia="ru-RU"/>
        </w:rPr>
        <w:t> ведение кадровой работы и бухгалтерского учета,</w:t>
      </w:r>
    </w:p>
    <w:p w:rsidR="009831F2" w:rsidRPr="009831F2" w:rsidRDefault="009831F2" w:rsidP="009831F2">
      <w:pPr>
        <w:numPr>
          <w:ilvl w:val="0"/>
          <w:numId w:val="2"/>
        </w:numPr>
        <w:spacing w:before="100" w:beforeAutospacing="1" w:after="100" w:afterAutospacing="1"/>
        <w:ind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i/>
          <w:iCs/>
          <w:sz w:val="24"/>
          <w:szCs w:val="24"/>
          <w:lang w:eastAsia="ru-RU"/>
        </w:rPr>
        <w:t> заключение договорных отношений с физическими лицами на оказание услуг и (или) выполнение работ.</w:t>
      </w:r>
    </w:p>
    <w:p w:rsidR="009831F2" w:rsidRPr="009831F2" w:rsidRDefault="009831F2" w:rsidP="009831F2">
      <w:pPr>
        <w:spacing w:before="100" w:beforeAutospacing="1" w:after="100" w:afterAutospacing="1"/>
        <w:ind w:left="0"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sz w:val="24"/>
          <w:szCs w:val="24"/>
          <w:lang w:eastAsia="ru-RU"/>
        </w:rPr>
        <w:t>Соответствующие виды деятельности отражаются в общероссийских классификаторах услуг, видов деятельности (ОКВЭД), в правоустанавливающих документах юридического лица и т.д.</w:t>
      </w:r>
    </w:p>
    <w:p w:rsidR="009831F2" w:rsidRPr="009831F2" w:rsidRDefault="009831F2" w:rsidP="009831F2">
      <w:pPr>
        <w:spacing w:before="100" w:beforeAutospacing="1" w:after="100" w:afterAutospacing="1"/>
        <w:ind w:left="0"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b/>
          <w:bCs/>
          <w:color w:val="800000"/>
          <w:sz w:val="24"/>
          <w:szCs w:val="24"/>
          <w:lang w:eastAsia="ru-RU"/>
        </w:rPr>
        <w:t>3. Категории персональных данных:</w:t>
      </w:r>
    </w:p>
    <w:p w:rsidR="009831F2" w:rsidRPr="009831F2" w:rsidRDefault="009831F2" w:rsidP="009831F2">
      <w:pPr>
        <w:numPr>
          <w:ilvl w:val="0"/>
          <w:numId w:val="3"/>
        </w:numPr>
        <w:spacing w:before="100" w:beforeAutospacing="1" w:after="100" w:afterAutospacing="1"/>
        <w:ind w:right="0"/>
        <w:jc w:val="both"/>
        <w:rPr>
          <w:rFonts w:ascii="Times New Roman" w:eastAsia="Times New Roman" w:hAnsi="Times New Roman" w:cs="Times New Roman"/>
          <w:sz w:val="24"/>
          <w:szCs w:val="24"/>
          <w:lang w:eastAsia="ru-RU"/>
        </w:rPr>
      </w:pPr>
      <w:proofErr w:type="gramStart"/>
      <w:r w:rsidRPr="009831F2">
        <w:rPr>
          <w:rFonts w:ascii="Times New Roman" w:eastAsia="Times New Roman" w:hAnsi="Times New Roman" w:cs="Times New Roman"/>
          <w:sz w:val="24"/>
          <w:szCs w:val="24"/>
          <w:u w:val="single"/>
          <w:lang w:eastAsia="ru-RU"/>
        </w:rPr>
        <w:t>непосредственно персональные данные: </w:t>
      </w:r>
      <w:r w:rsidRPr="009831F2">
        <w:rPr>
          <w:rFonts w:ascii="Times New Roman" w:eastAsia="Times New Roman" w:hAnsi="Times New Roman" w:cs="Times New Roman"/>
          <w:i/>
          <w:iCs/>
          <w:sz w:val="24"/>
          <w:szCs w:val="24"/>
          <w:lang w:eastAsia="ru-RU"/>
        </w:rPr>
        <w:t>фамилия, имя, отчество; год, месяц, дата и место рождения, адрес, семейное, социальное, имущественное положение, образование, профессия, доходы, паспортные данные, данные трудовой книжки, данные военного билета, сведения о пенсионном страховании, ИНН</w:t>
      </w:r>
      <w:r w:rsidR="00316A0E">
        <w:rPr>
          <w:rFonts w:ascii="Times New Roman" w:eastAsia="Times New Roman" w:hAnsi="Times New Roman" w:cs="Times New Roman"/>
          <w:i/>
          <w:iCs/>
          <w:sz w:val="24"/>
          <w:szCs w:val="24"/>
          <w:lang w:eastAsia="ru-RU"/>
        </w:rPr>
        <w:t>.</w:t>
      </w:r>
      <w:proofErr w:type="gramEnd"/>
    </w:p>
    <w:p w:rsidR="009831F2" w:rsidRPr="009831F2" w:rsidRDefault="009831F2" w:rsidP="009831F2">
      <w:pPr>
        <w:numPr>
          <w:ilvl w:val="0"/>
          <w:numId w:val="3"/>
        </w:numPr>
        <w:spacing w:before="100" w:beforeAutospacing="1" w:after="100" w:afterAutospacing="1"/>
        <w:ind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sz w:val="24"/>
          <w:szCs w:val="24"/>
          <w:u w:val="single"/>
          <w:lang w:eastAsia="ru-RU"/>
        </w:rPr>
        <w:t>специальные категории персональных данных:</w:t>
      </w:r>
      <w:r w:rsidRPr="009831F2">
        <w:rPr>
          <w:rFonts w:ascii="Times New Roman" w:eastAsia="Times New Roman" w:hAnsi="Times New Roman" w:cs="Times New Roman"/>
          <w:sz w:val="24"/>
          <w:szCs w:val="24"/>
          <w:lang w:eastAsia="ru-RU"/>
        </w:rPr>
        <w:t> с</w:t>
      </w:r>
      <w:r w:rsidRPr="009831F2">
        <w:rPr>
          <w:rFonts w:ascii="Times New Roman" w:eastAsia="Times New Roman" w:hAnsi="Times New Roman" w:cs="Times New Roman"/>
          <w:i/>
          <w:iCs/>
          <w:sz w:val="24"/>
          <w:szCs w:val="24"/>
          <w:lang w:eastAsia="ru-RU"/>
        </w:rPr>
        <w:t>остояние здоровья, национальная принадлежность, расовая принадлежность, политические взгляды, религиозные или философские убеждения, состояние интимной жизни.</w:t>
      </w:r>
    </w:p>
    <w:p w:rsidR="00316A0E" w:rsidRDefault="009831F2" w:rsidP="009831F2">
      <w:pPr>
        <w:spacing w:before="100" w:beforeAutospacing="1" w:after="100" w:afterAutospacing="1"/>
        <w:ind w:left="0" w:right="0"/>
        <w:jc w:val="both"/>
        <w:rPr>
          <w:rFonts w:ascii="Times New Roman" w:eastAsia="Times New Roman" w:hAnsi="Times New Roman" w:cs="Times New Roman"/>
          <w:b/>
          <w:bCs/>
          <w:color w:val="800000"/>
          <w:sz w:val="24"/>
          <w:szCs w:val="24"/>
          <w:lang w:eastAsia="ru-RU"/>
        </w:rPr>
      </w:pPr>
      <w:r w:rsidRPr="009831F2">
        <w:rPr>
          <w:rFonts w:ascii="Times New Roman" w:eastAsia="Times New Roman" w:hAnsi="Times New Roman" w:cs="Times New Roman"/>
          <w:b/>
          <w:bCs/>
          <w:color w:val="800000"/>
          <w:sz w:val="24"/>
          <w:szCs w:val="24"/>
          <w:lang w:eastAsia="ru-RU"/>
        </w:rPr>
        <w:lastRenderedPageBreak/>
        <w:t>4. Категории субъектов, персональные данные которых обрабатываются:</w:t>
      </w:r>
    </w:p>
    <w:p w:rsidR="009831F2" w:rsidRPr="009831F2" w:rsidRDefault="009831F2" w:rsidP="009831F2">
      <w:pPr>
        <w:spacing w:before="100" w:beforeAutospacing="1" w:after="100" w:afterAutospacing="1"/>
        <w:ind w:left="0"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i/>
          <w:iCs/>
          <w:sz w:val="24"/>
          <w:szCs w:val="24"/>
          <w:lang w:eastAsia="ru-RU"/>
        </w:rPr>
        <w:t xml:space="preserve">Работники, состоящие в договорных отношениях с ООО "Первый"/ИП Иванова И.И., члены семьи работника, родственники, кандидаты, физические лица, получающие услуги от ООО "Первый"/ИП Иванова И.И., а также физические лица, состоящие в гражданско-правовых и иных договорных отношениях с ООО "Первый"/ИП Иванова И.И, физические лица (заказчики; пассажиры; </w:t>
      </w:r>
      <w:proofErr w:type="gramStart"/>
      <w:r w:rsidRPr="009831F2">
        <w:rPr>
          <w:rFonts w:ascii="Times New Roman" w:eastAsia="Times New Roman" w:hAnsi="Times New Roman" w:cs="Times New Roman"/>
          <w:i/>
          <w:iCs/>
          <w:sz w:val="24"/>
          <w:szCs w:val="24"/>
          <w:lang w:eastAsia="ru-RU"/>
        </w:rPr>
        <w:t>налогоплательщики; учащиеся, их родители; государственные гражданские служащие; обслуживающий персонал); физические лица, обратившиеся в организацию по страхованию имущества; пенсионеры, физические лица находящихся на обслуживании банка (клиенты); законные представители физических и юридических лиц; больные, состоящие на диспансерном учёте по соответствующим диагнозам, медицинский персонал; граждане, имеющие право на меры социальной поддержки, пособия, доплаты к пенсии, ежемесячные денежные выплаты, компенсации и иные выплаты;</w:t>
      </w:r>
      <w:proofErr w:type="gramEnd"/>
      <w:r w:rsidRPr="009831F2">
        <w:rPr>
          <w:rFonts w:ascii="Times New Roman" w:eastAsia="Times New Roman" w:hAnsi="Times New Roman" w:cs="Times New Roman"/>
          <w:i/>
          <w:iCs/>
          <w:sz w:val="24"/>
          <w:szCs w:val="24"/>
          <w:lang w:eastAsia="ru-RU"/>
        </w:rPr>
        <w:t xml:space="preserve"> законные представители физических и юридических лиц.</w:t>
      </w:r>
    </w:p>
    <w:p w:rsidR="009831F2" w:rsidRPr="009831F2" w:rsidRDefault="009831F2" w:rsidP="009831F2">
      <w:pPr>
        <w:spacing w:before="100" w:beforeAutospacing="1" w:after="100" w:afterAutospacing="1"/>
        <w:ind w:left="0"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b/>
          <w:bCs/>
          <w:color w:val="800000"/>
          <w:sz w:val="24"/>
          <w:szCs w:val="24"/>
          <w:lang w:eastAsia="ru-RU"/>
        </w:rPr>
        <w:t>5. Правовое основание:</w:t>
      </w:r>
    </w:p>
    <w:p w:rsidR="00316A0E" w:rsidRDefault="009831F2" w:rsidP="009831F2">
      <w:pPr>
        <w:spacing w:before="100" w:beforeAutospacing="1" w:after="100" w:afterAutospacing="1"/>
        <w:ind w:left="0"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i/>
          <w:iCs/>
          <w:sz w:val="24"/>
          <w:szCs w:val="24"/>
          <w:lang w:eastAsia="ru-RU"/>
        </w:rPr>
        <w:t>Ст. 23, 24 Конституции Российской Федерации, ст. 85-90 Трудового кодекса Российской Федерации,</w:t>
      </w:r>
      <w:r w:rsidRPr="009831F2">
        <w:rPr>
          <w:rFonts w:ascii="Times New Roman" w:eastAsia="Times New Roman" w:hAnsi="Times New Roman" w:cs="Times New Roman"/>
          <w:sz w:val="24"/>
          <w:szCs w:val="24"/>
          <w:lang w:eastAsia="ru-RU"/>
        </w:rPr>
        <w:t> </w:t>
      </w:r>
      <w:r w:rsidRPr="009831F2">
        <w:rPr>
          <w:rFonts w:ascii="Times New Roman" w:eastAsia="Times New Roman" w:hAnsi="Times New Roman" w:cs="Times New Roman"/>
          <w:i/>
          <w:iCs/>
          <w:sz w:val="24"/>
          <w:szCs w:val="24"/>
          <w:lang w:eastAsia="ru-RU"/>
        </w:rPr>
        <w:t>Устав ООО "Первый", Положение о работе с персональными данными в ООО "Первый"</w:t>
      </w:r>
      <w:r w:rsidRPr="009831F2">
        <w:rPr>
          <w:rFonts w:ascii="Times New Roman" w:eastAsia="Times New Roman" w:hAnsi="Times New Roman" w:cs="Times New Roman"/>
          <w:sz w:val="24"/>
          <w:szCs w:val="24"/>
          <w:lang w:eastAsia="ru-RU"/>
        </w:rPr>
        <w:t xml:space="preserve">, лицензия № 0000001 от </w:t>
      </w:r>
      <w:r w:rsidR="00316A0E">
        <w:rPr>
          <w:rFonts w:ascii="Times New Roman" w:eastAsia="Times New Roman" w:hAnsi="Times New Roman" w:cs="Times New Roman"/>
          <w:sz w:val="24"/>
          <w:szCs w:val="24"/>
          <w:lang w:eastAsia="ru-RU"/>
        </w:rPr>
        <w:t>1</w:t>
      </w:r>
      <w:r w:rsidRPr="009831F2">
        <w:rPr>
          <w:rFonts w:ascii="Times New Roman" w:eastAsia="Times New Roman" w:hAnsi="Times New Roman" w:cs="Times New Roman"/>
          <w:sz w:val="24"/>
          <w:szCs w:val="24"/>
          <w:lang w:eastAsia="ru-RU"/>
        </w:rPr>
        <w:t>0.0</w:t>
      </w:r>
      <w:r w:rsidR="00316A0E">
        <w:rPr>
          <w:rFonts w:ascii="Times New Roman" w:eastAsia="Times New Roman" w:hAnsi="Times New Roman" w:cs="Times New Roman"/>
          <w:sz w:val="24"/>
          <w:szCs w:val="24"/>
          <w:lang w:eastAsia="ru-RU"/>
        </w:rPr>
        <w:t>5</w:t>
      </w:r>
      <w:r w:rsidRPr="009831F2">
        <w:rPr>
          <w:rFonts w:ascii="Times New Roman" w:eastAsia="Times New Roman" w:hAnsi="Times New Roman" w:cs="Times New Roman"/>
          <w:sz w:val="24"/>
          <w:szCs w:val="24"/>
          <w:lang w:eastAsia="ru-RU"/>
        </w:rPr>
        <w:t>.</w:t>
      </w:r>
      <w:r w:rsidR="00316A0E">
        <w:rPr>
          <w:rFonts w:ascii="Times New Roman" w:eastAsia="Times New Roman" w:hAnsi="Times New Roman" w:cs="Times New Roman"/>
          <w:sz w:val="24"/>
          <w:szCs w:val="24"/>
          <w:lang w:eastAsia="ru-RU"/>
        </w:rPr>
        <w:t>2005.</w:t>
      </w:r>
      <w:r w:rsidRPr="009831F2">
        <w:rPr>
          <w:rFonts w:ascii="Times New Roman" w:eastAsia="Times New Roman" w:hAnsi="Times New Roman" w:cs="Times New Roman"/>
          <w:sz w:val="24"/>
          <w:szCs w:val="24"/>
          <w:lang w:eastAsia="ru-RU"/>
        </w:rPr>
        <w:t xml:space="preserve"> </w:t>
      </w:r>
    </w:p>
    <w:p w:rsidR="009831F2" w:rsidRPr="009831F2" w:rsidRDefault="009831F2" w:rsidP="009831F2">
      <w:pPr>
        <w:spacing w:before="100" w:beforeAutospacing="1" w:after="100" w:afterAutospacing="1"/>
        <w:ind w:left="0"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b/>
          <w:bCs/>
          <w:color w:val="800000"/>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9831F2" w:rsidRPr="009831F2" w:rsidRDefault="009831F2" w:rsidP="009831F2">
      <w:pPr>
        <w:numPr>
          <w:ilvl w:val="0"/>
          <w:numId w:val="4"/>
        </w:numPr>
        <w:spacing w:before="100" w:beforeAutospacing="1" w:after="100" w:afterAutospacing="1"/>
        <w:ind w:right="0"/>
        <w:jc w:val="both"/>
        <w:rPr>
          <w:rFonts w:ascii="Times New Roman" w:eastAsia="Times New Roman" w:hAnsi="Times New Roman" w:cs="Times New Roman"/>
          <w:sz w:val="24"/>
          <w:szCs w:val="24"/>
          <w:lang w:eastAsia="ru-RU"/>
        </w:rPr>
      </w:pPr>
      <w:proofErr w:type="gramStart"/>
      <w:r w:rsidRPr="009831F2">
        <w:rPr>
          <w:rFonts w:ascii="Times New Roman" w:eastAsia="Times New Roman" w:hAnsi="Times New Roman" w:cs="Times New Roman"/>
          <w:sz w:val="24"/>
          <w:szCs w:val="24"/>
          <w:u w:val="single"/>
          <w:lang w:eastAsia="ru-RU"/>
        </w:rPr>
        <w:t>Перечень действий с персональными данными:</w:t>
      </w:r>
      <w:r w:rsidRPr="009831F2">
        <w:rPr>
          <w:rFonts w:ascii="Times New Roman" w:eastAsia="Times New Roman" w:hAnsi="Times New Roman" w:cs="Times New Roman"/>
          <w:sz w:val="24"/>
          <w:szCs w:val="24"/>
          <w:lang w:eastAsia="ru-RU"/>
        </w:rPr>
        <w:t> с</w:t>
      </w:r>
      <w:r w:rsidRPr="009831F2">
        <w:rPr>
          <w:rFonts w:ascii="Times New Roman" w:eastAsia="Times New Roman" w:hAnsi="Times New Roman" w:cs="Times New Roman"/>
          <w:i/>
          <w:iCs/>
          <w:sz w:val="24"/>
          <w:szCs w:val="24"/>
          <w:lang w:eastAsia="ru-RU"/>
        </w:rPr>
        <w:t>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r w:rsidRPr="009831F2">
        <w:rPr>
          <w:rFonts w:ascii="Times New Roman" w:eastAsia="Times New Roman" w:hAnsi="Times New Roman" w:cs="Times New Roman"/>
          <w:sz w:val="24"/>
          <w:szCs w:val="24"/>
          <w:lang w:eastAsia="ru-RU"/>
        </w:rPr>
        <w:t xml:space="preserve"> </w:t>
      </w:r>
      <w:proofErr w:type="gramEnd"/>
    </w:p>
    <w:p w:rsidR="009831F2" w:rsidRPr="009831F2" w:rsidRDefault="009831F2" w:rsidP="00316A0E">
      <w:pPr>
        <w:numPr>
          <w:ilvl w:val="0"/>
          <w:numId w:val="4"/>
        </w:numPr>
        <w:spacing w:before="100" w:beforeAutospacing="1" w:after="100" w:afterAutospacing="1"/>
        <w:ind w:right="0"/>
        <w:rPr>
          <w:rFonts w:ascii="Times New Roman" w:eastAsia="Times New Roman" w:hAnsi="Times New Roman" w:cs="Times New Roman"/>
          <w:sz w:val="24"/>
          <w:szCs w:val="24"/>
          <w:lang w:eastAsia="ru-RU"/>
        </w:rPr>
      </w:pPr>
      <w:r w:rsidRPr="009831F2">
        <w:rPr>
          <w:rFonts w:ascii="Times New Roman" w:eastAsia="Times New Roman" w:hAnsi="Times New Roman" w:cs="Times New Roman"/>
          <w:sz w:val="24"/>
          <w:szCs w:val="24"/>
          <w:u w:val="single"/>
          <w:lang w:eastAsia="ru-RU"/>
        </w:rPr>
        <w:t>Способ обработки персональных данных:</w:t>
      </w:r>
      <w:r w:rsidRPr="009831F2">
        <w:rPr>
          <w:rFonts w:ascii="Times New Roman" w:eastAsia="Times New Roman" w:hAnsi="Times New Roman" w:cs="Times New Roman"/>
          <w:sz w:val="24"/>
          <w:szCs w:val="24"/>
          <w:lang w:eastAsia="ru-RU"/>
        </w:rPr>
        <w:t>  см</w:t>
      </w:r>
      <w:r w:rsidRPr="009831F2">
        <w:rPr>
          <w:rFonts w:ascii="Times New Roman" w:eastAsia="Times New Roman" w:hAnsi="Times New Roman" w:cs="Times New Roman"/>
          <w:i/>
          <w:iCs/>
          <w:sz w:val="24"/>
          <w:szCs w:val="24"/>
          <w:lang w:eastAsia="ru-RU"/>
        </w:rPr>
        <w:t>ешанный</w:t>
      </w:r>
      <w:r w:rsidR="00316A0E">
        <w:rPr>
          <w:rFonts w:ascii="Times New Roman" w:eastAsia="Times New Roman" w:hAnsi="Times New Roman" w:cs="Times New Roman"/>
          <w:i/>
          <w:iCs/>
          <w:sz w:val="24"/>
          <w:szCs w:val="24"/>
          <w:lang w:eastAsia="ru-RU"/>
        </w:rPr>
        <w:t>.</w:t>
      </w:r>
    </w:p>
    <w:p w:rsidR="009831F2" w:rsidRPr="009831F2" w:rsidRDefault="009831F2" w:rsidP="009831F2">
      <w:pPr>
        <w:spacing w:before="100" w:beforeAutospacing="1" w:after="100" w:afterAutospacing="1"/>
        <w:ind w:left="0"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i/>
          <w:iCs/>
          <w:sz w:val="24"/>
          <w:szCs w:val="24"/>
          <w:lang w:eastAsia="ru-RU"/>
        </w:rPr>
        <w:t xml:space="preserve">При обработке персональных данных информация: </w:t>
      </w:r>
      <w:proofErr w:type="gramStart"/>
      <w:r w:rsidRPr="009831F2">
        <w:rPr>
          <w:rFonts w:ascii="Times New Roman" w:eastAsia="Times New Roman" w:hAnsi="Times New Roman" w:cs="Times New Roman"/>
          <w:i/>
          <w:iCs/>
          <w:sz w:val="24"/>
          <w:szCs w:val="24"/>
          <w:lang w:eastAsia="ru-RU"/>
        </w:rPr>
        <w:t>передается</w:t>
      </w:r>
      <w:proofErr w:type="gramEnd"/>
      <w:r w:rsidRPr="009831F2">
        <w:rPr>
          <w:rFonts w:ascii="Times New Roman" w:eastAsia="Times New Roman" w:hAnsi="Times New Roman" w:cs="Times New Roman"/>
          <w:i/>
          <w:iCs/>
          <w:sz w:val="24"/>
          <w:szCs w:val="24"/>
          <w:lang w:eastAsia="ru-RU"/>
        </w:rPr>
        <w:t>/не передается</w:t>
      </w:r>
      <w:r w:rsidRPr="009831F2">
        <w:rPr>
          <w:rFonts w:ascii="Times New Roman" w:eastAsia="Times New Roman" w:hAnsi="Times New Roman" w:cs="Times New Roman"/>
          <w:sz w:val="24"/>
          <w:szCs w:val="24"/>
          <w:lang w:eastAsia="ru-RU"/>
        </w:rPr>
        <w:t> </w:t>
      </w:r>
      <w:r w:rsidRPr="009831F2">
        <w:rPr>
          <w:rFonts w:ascii="Times New Roman" w:eastAsia="Times New Roman" w:hAnsi="Times New Roman" w:cs="Times New Roman"/>
          <w:i/>
          <w:iCs/>
          <w:sz w:val="24"/>
          <w:szCs w:val="24"/>
          <w:lang w:eastAsia="ru-RU"/>
        </w:rPr>
        <w:t>по внутренней сети юридического лица (информация доступна лишь для строго определенных сотрудников юридического лица), информация передается/не передается </w:t>
      </w:r>
      <w:r w:rsidRPr="009831F2">
        <w:rPr>
          <w:rFonts w:ascii="Times New Roman" w:eastAsia="Times New Roman" w:hAnsi="Times New Roman" w:cs="Times New Roman"/>
          <w:sz w:val="24"/>
          <w:szCs w:val="24"/>
          <w:lang w:eastAsia="ru-RU"/>
        </w:rPr>
        <w:t>с </w:t>
      </w:r>
      <w:r w:rsidRPr="009831F2">
        <w:rPr>
          <w:rFonts w:ascii="Times New Roman" w:eastAsia="Times New Roman" w:hAnsi="Times New Roman" w:cs="Times New Roman"/>
          <w:i/>
          <w:iCs/>
          <w:sz w:val="24"/>
          <w:szCs w:val="24"/>
          <w:lang w:eastAsia="ru-RU"/>
        </w:rPr>
        <w:t>использованием сети общего пользования Интернет.</w:t>
      </w:r>
    </w:p>
    <w:p w:rsidR="009831F2" w:rsidRPr="009831F2" w:rsidRDefault="009831F2" w:rsidP="009831F2">
      <w:pPr>
        <w:spacing w:before="100" w:beforeAutospacing="1" w:after="100" w:afterAutospacing="1"/>
        <w:ind w:left="0"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b/>
          <w:bCs/>
          <w:color w:val="800000"/>
          <w:sz w:val="24"/>
          <w:szCs w:val="24"/>
          <w:lang w:eastAsia="ru-RU"/>
        </w:rPr>
        <w:t>7. Для обеспечения безопасности персональных данных применяются следующие меры (описание мер, предусмотренных ст. 18.1 и 19 Федерального закона от 27.07.2006 № 152-ФЗ «О персональных данных»):</w:t>
      </w:r>
    </w:p>
    <w:p w:rsidR="009831F2" w:rsidRPr="009831F2" w:rsidRDefault="009831F2" w:rsidP="009831F2">
      <w:pPr>
        <w:spacing w:before="100" w:beforeAutospacing="1" w:after="100" w:afterAutospacing="1"/>
        <w:ind w:left="0"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i/>
          <w:iCs/>
          <w:sz w:val="24"/>
          <w:szCs w:val="24"/>
          <w:lang w:eastAsia="ru-RU"/>
        </w:rPr>
        <w:t xml:space="preserve">- Разработано и утверждено Положение об обработке персональных данных в ООО «Первый». Приказом № 1 от 01.01.01 назначено лицо, ответственное за организацию обработки персональных данных. Опубликован и размещен на стенде организации документ, определяющий политику в отношении обработки персональных данных. Разработаны локальные акты по вопросам обработки персональных данных. Осуществляется внутренний контроль соответствия обработки персональных данных Федеральному закону от 27.07.2006 № 152-ФЗ «О персональных данных» и принятым в соответствии с ним нормативным правовым актам, требованиям к защите персональных данных. Работники, непосредственно осуществляющие обработку персональных данных, ознакомлены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организации в отношении обработки персональных данных, локальными актами по вопросам обработки персональных данных. </w:t>
      </w:r>
      <w:r w:rsidRPr="009831F2">
        <w:rPr>
          <w:rFonts w:ascii="Times New Roman" w:eastAsia="Times New Roman" w:hAnsi="Times New Roman" w:cs="Times New Roman"/>
          <w:i/>
          <w:iCs/>
          <w:sz w:val="24"/>
          <w:szCs w:val="24"/>
          <w:lang w:eastAsia="ru-RU"/>
        </w:rPr>
        <w:lastRenderedPageBreak/>
        <w:t>Разработана модель угроз безопасности в информационной системе. Обеспечивается учет машинных носителей персональных данных. Обеспечивается восстановление персональных данных, модифицированных или уничтоженных вследствие несанкционированного доступа к ним. Разработаны правила доступа к персональным данным, обрабатываемым в информационной системе персональных данных, а также обеспечивается регистрации и учета всех действий, совершаемых с персональными данными в информационной системе персональных данных.</w:t>
      </w:r>
    </w:p>
    <w:p w:rsidR="009831F2" w:rsidRPr="009831F2" w:rsidRDefault="009831F2" w:rsidP="009831F2">
      <w:pPr>
        <w:spacing w:before="100" w:beforeAutospacing="1" w:after="100" w:afterAutospacing="1"/>
        <w:ind w:left="0"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i/>
          <w:iCs/>
          <w:sz w:val="24"/>
          <w:szCs w:val="24"/>
          <w:lang w:eastAsia="ru-RU"/>
        </w:rPr>
        <w:t>- Средства обеспечения безопасности: обмен персональными данными при их обработке в информационных системах осуществляется по каналам связи, защита которых обеспечивается путем применения электронной подписи, используются антивирусные средства защиты информации, межсетевое экранирование, присвоение персональных паролей для каждого рабочего места (конкретного работника), наличие средств восстановления системы защиты персональных данных. Установлены сейфы для хранения личных дел работников и персональных данных физических лиц, запирающиеся металлические шкафы, установлена пожарная сигнализация, видеонаблюдение, круглосуточный охранный пост</w:t>
      </w:r>
      <w:r w:rsidR="00316A0E">
        <w:rPr>
          <w:rFonts w:ascii="Times New Roman" w:eastAsia="Times New Roman" w:hAnsi="Times New Roman" w:cs="Times New Roman"/>
          <w:i/>
          <w:iCs/>
          <w:sz w:val="24"/>
          <w:szCs w:val="24"/>
          <w:lang w:eastAsia="ru-RU"/>
        </w:rPr>
        <w:t>.</w:t>
      </w:r>
    </w:p>
    <w:p w:rsidR="009831F2" w:rsidRPr="009831F2" w:rsidRDefault="009831F2" w:rsidP="009831F2">
      <w:pPr>
        <w:spacing w:before="100" w:beforeAutospacing="1" w:after="100" w:afterAutospacing="1"/>
        <w:ind w:left="0"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sz w:val="24"/>
          <w:szCs w:val="24"/>
          <w:u w:val="single"/>
          <w:lang w:eastAsia="ru-RU"/>
        </w:rPr>
        <w:t>- Сведения о наличии шифровальных (криптографических) средств и наименования этих средств</w:t>
      </w:r>
      <w:r w:rsidRPr="009831F2">
        <w:rPr>
          <w:rFonts w:ascii="Times New Roman" w:eastAsia="Times New Roman" w:hAnsi="Times New Roman" w:cs="Times New Roman"/>
          <w:sz w:val="24"/>
          <w:szCs w:val="24"/>
          <w:lang w:eastAsia="ru-RU"/>
        </w:rPr>
        <w:t>:</w:t>
      </w:r>
    </w:p>
    <w:p w:rsidR="009831F2" w:rsidRPr="009831F2" w:rsidRDefault="00316A0E" w:rsidP="00316A0E">
      <w:pPr>
        <w:spacing w:before="100" w:beforeAutospacing="1" w:after="100" w:afterAutospacing="1"/>
        <w:ind w:left="0" w:right="0"/>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И</w:t>
      </w:r>
      <w:r w:rsidR="009831F2" w:rsidRPr="009831F2">
        <w:rPr>
          <w:rFonts w:ascii="Times New Roman" w:eastAsia="Times New Roman" w:hAnsi="Times New Roman" w:cs="Times New Roman"/>
          <w:i/>
          <w:iCs/>
          <w:sz w:val="24"/>
          <w:szCs w:val="24"/>
          <w:lang w:eastAsia="ru-RU"/>
        </w:rPr>
        <w:t>спользуется «</w:t>
      </w:r>
      <w:proofErr w:type="spellStart"/>
      <w:r w:rsidR="009831F2" w:rsidRPr="009831F2">
        <w:rPr>
          <w:rFonts w:ascii="Times New Roman" w:eastAsia="Times New Roman" w:hAnsi="Times New Roman" w:cs="Times New Roman"/>
          <w:i/>
          <w:iCs/>
          <w:sz w:val="24"/>
          <w:szCs w:val="24"/>
          <w:lang w:eastAsia="ru-RU"/>
        </w:rPr>
        <w:t>КриптоПро</w:t>
      </w:r>
      <w:proofErr w:type="spellEnd"/>
      <w:r w:rsidR="009831F2" w:rsidRPr="009831F2">
        <w:rPr>
          <w:rFonts w:ascii="Times New Roman" w:eastAsia="Times New Roman" w:hAnsi="Times New Roman" w:cs="Times New Roman"/>
          <w:i/>
          <w:iCs/>
          <w:sz w:val="24"/>
          <w:szCs w:val="24"/>
          <w:lang w:eastAsia="ru-RU"/>
        </w:rPr>
        <w:t xml:space="preserve"> CSP 2.0», ООО «</w:t>
      </w:r>
      <w:proofErr w:type="spellStart"/>
      <w:r w:rsidR="009831F2" w:rsidRPr="009831F2">
        <w:rPr>
          <w:rFonts w:ascii="Times New Roman" w:eastAsia="Times New Roman" w:hAnsi="Times New Roman" w:cs="Times New Roman"/>
          <w:i/>
          <w:iCs/>
          <w:sz w:val="24"/>
          <w:szCs w:val="24"/>
          <w:lang w:eastAsia="ru-RU"/>
        </w:rPr>
        <w:t>Крипто-Про</w:t>
      </w:r>
      <w:proofErr w:type="spellEnd"/>
      <w:r w:rsidR="009831F2" w:rsidRPr="009831F2">
        <w:rPr>
          <w:rFonts w:ascii="Times New Roman" w:eastAsia="Times New Roman" w:hAnsi="Times New Roman" w:cs="Times New Roman"/>
          <w:i/>
          <w:iCs/>
          <w:sz w:val="24"/>
          <w:szCs w:val="24"/>
          <w:lang w:eastAsia="ru-RU"/>
        </w:rPr>
        <w:t>», регистрационный номер № 0000001</w:t>
      </w:r>
      <w:r>
        <w:rPr>
          <w:rFonts w:ascii="Times New Roman" w:eastAsia="Times New Roman" w:hAnsi="Times New Roman" w:cs="Times New Roman"/>
          <w:i/>
          <w:iCs/>
          <w:sz w:val="24"/>
          <w:szCs w:val="24"/>
          <w:lang w:eastAsia="ru-RU"/>
        </w:rPr>
        <w:t>.</w:t>
      </w:r>
      <w:r w:rsidR="009831F2" w:rsidRPr="009831F2">
        <w:rPr>
          <w:rFonts w:ascii="Times New Roman" w:eastAsia="Times New Roman" w:hAnsi="Times New Roman" w:cs="Times New Roman"/>
          <w:sz w:val="24"/>
          <w:szCs w:val="24"/>
          <w:lang w:eastAsia="ru-RU"/>
        </w:rPr>
        <w:t> </w:t>
      </w:r>
    </w:p>
    <w:p w:rsidR="009831F2" w:rsidRPr="009831F2" w:rsidRDefault="009831F2" w:rsidP="009831F2">
      <w:pPr>
        <w:spacing w:before="100" w:beforeAutospacing="1" w:after="100" w:afterAutospacing="1"/>
        <w:ind w:left="0"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b/>
          <w:bCs/>
          <w:color w:val="800000"/>
          <w:sz w:val="24"/>
          <w:szCs w:val="24"/>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831F2" w:rsidRPr="009831F2" w:rsidRDefault="009831F2" w:rsidP="009831F2">
      <w:pPr>
        <w:spacing w:before="100" w:beforeAutospacing="1" w:after="100" w:afterAutospacing="1"/>
        <w:ind w:left="0"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i/>
          <w:iCs/>
          <w:sz w:val="24"/>
          <w:szCs w:val="24"/>
          <w:lang w:eastAsia="ru-RU"/>
        </w:rPr>
        <w:t>Иванов Иван Иванович</w:t>
      </w:r>
      <w:r w:rsidRPr="009831F2">
        <w:rPr>
          <w:rFonts w:ascii="Times New Roman" w:eastAsia="Times New Roman" w:hAnsi="Times New Roman" w:cs="Times New Roman"/>
          <w:sz w:val="24"/>
          <w:szCs w:val="24"/>
          <w:lang w:eastAsia="ru-RU"/>
        </w:rPr>
        <w:t> </w:t>
      </w:r>
    </w:p>
    <w:p w:rsidR="00316A0E" w:rsidRDefault="009831F2" w:rsidP="009831F2">
      <w:pPr>
        <w:spacing w:before="100" w:beforeAutospacing="1" w:after="100" w:afterAutospacing="1"/>
        <w:ind w:left="0"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sz w:val="24"/>
          <w:szCs w:val="24"/>
          <w:lang w:eastAsia="ru-RU"/>
        </w:rPr>
        <w:t>Общество с ограниченной ответственностью «Второй» </w:t>
      </w:r>
    </w:p>
    <w:p w:rsidR="009831F2" w:rsidRPr="009831F2" w:rsidRDefault="00316A0E" w:rsidP="009831F2">
      <w:pPr>
        <w:spacing w:before="100" w:beforeAutospacing="1" w:after="100" w:afterAutospacing="1"/>
        <w:ind w:left="0"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i/>
          <w:iCs/>
          <w:sz w:val="24"/>
          <w:szCs w:val="24"/>
          <w:lang w:eastAsia="ru-RU"/>
        </w:rPr>
        <w:t xml:space="preserve"> </w:t>
      </w:r>
      <w:r w:rsidR="009831F2" w:rsidRPr="009831F2">
        <w:rPr>
          <w:rFonts w:ascii="Times New Roman" w:eastAsia="Times New Roman" w:hAnsi="Times New Roman" w:cs="Times New Roman"/>
          <w:i/>
          <w:iCs/>
          <w:sz w:val="24"/>
          <w:szCs w:val="24"/>
          <w:lang w:eastAsia="ru-RU"/>
        </w:rPr>
        <w:t>664000, г. Иркутск, а/я 000, тел. 00-00-00, iii@mail.ru</w:t>
      </w:r>
    </w:p>
    <w:p w:rsidR="009831F2" w:rsidRPr="009831F2" w:rsidRDefault="009831F2" w:rsidP="009831F2">
      <w:pPr>
        <w:spacing w:before="100" w:beforeAutospacing="1" w:after="100" w:afterAutospacing="1"/>
        <w:ind w:left="0"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b/>
          <w:bCs/>
          <w:color w:val="800000"/>
          <w:sz w:val="24"/>
          <w:szCs w:val="24"/>
          <w:lang w:eastAsia="ru-RU"/>
        </w:rPr>
        <w:t>8. Дата начала обработки персональных данных:</w:t>
      </w:r>
    </w:p>
    <w:p w:rsidR="009831F2" w:rsidRPr="009831F2" w:rsidRDefault="009831F2" w:rsidP="009831F2">
      <w:pPr>
        <w:spacing w:before="100" w:beforeAutospacing="1" w:after="100" w:afterAutospacing="1"/>
        <w:ind w:left="0"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i/>
          <w:iCs/>
          <w:sz w:val="24"/>
          <w:szCs w:val="24"/>
          <w:lang w:eastAsia="ru-RU"/>
        </w:rPr>
        <w:t>16 октября 1998 года</w:t>
      </w:r>
      <w:r w:rsidR="00316A0E">
        <w:rPr>
          <w:rFonts w:ascii="Times New Roman" w:eastAsia="Times New Roman" w:hAnsi="Times New Roman" w:cs="Times New Roman"/>
          <w:i/>
          <w:iCs/>
          <w:sz w:val="24"/>
          <w:szCs w:val="24"/>
          <w:lang w:eastAsia="ru-RU"/>
        </w:rPr>
        <w:t>.</w:t>
      </w:r>
    </w:p>
    <w:p w:rsidR="009831F2" w:rsidRPr="009831F2" w:rsidRDefault="009831F2" w:rsidP="009831F2">
      <w:pPr>
        <w:spacing w:before="100" w:beforeAutospacing="1" w:after="100" w:afterAutospacing="1"/>
        <w:ind w:left="0"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b/>
          <w:bCs/>
          <w:color w:val="800000"/>
          <w:sz w:val="24"/>
          <w:szCs w:val="24"/>
          <w:lang w:eastAsia="ru-RU"/>
        </w:rPr>
        <w:t>9. Срок или условие прекращения обработки персональных данных:</w:t>
      </w:r>
    </w:p>
    <w:p w:rsidR="009831F2" w:rsidRPr="009831F2" w:rsidRDefault="009831F2" w:rsidP="009831F2">
      <w:pPr>
        <w:spacing w:before="100" w:beforeAutospacing="1" w:after="100" w:afterAutospacing="1"/>
        <w:ind w:left="0"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i/>
          <w:iCs/>
          <w:sz w:val="24"/>
          <w:szCs w:val="24"/>
          <w:lang w:eastAsia="ru-RU"/>
        </w:rPr>
        <w:t>Прекращение деятельност</w:t>
      </w:r>
      <w:proofErr w:type="gramStart"/>
      <w:r w:rsidRPr="009831F2">
        <w:rPr>
          <w:rFonts w:ascii="Times New Roman" w:eastAsia="Times New Roman" w:hAnsi="Times New Roman" w:cs="Times New Roman"/>
          <w:i/>
          <w:iCs/>
          <w:sz w:val="24"/>
          <w:szCs w:val="24"/>
          <w:lang w:eastAsia="ru-RU"/>
        </w:rPr>
        <w:t>и ООО</w:t>
      </w:r>
      <w:proofErr w:type="gramEnd"/>
      <w:r w:rsidRPr="009831F2">
        <w:rPr>
          <w:rFonts w:ascii="Times New Roman" w:eastAsia="Times New Roman" w:hAnsi="Times New Roman" w:cs="Times New Roman"/>
          <w:i/>
          <w:iCs/>
          <w:sz w:val="24"/>
          <w:szCs w:val="24"/>
          <w:lang w:eastAsia="ru-RU"/>
        </w:rPr>
        <w:t xml:space="preserve"> "Первый", ликвидация ООО "Первый", реорганизация ООО "Первый", истечение срока хранения предусмотренного законом, договором или согласием субъекта </w:t>
      </w:r>
      <w:proofErr w:type="spellStart"/>
      <w:r w:rsidRPr="009831F2">
        <w:rPr>
          <w:rFonts w:ascii="Times New Roman" w:eastAsia="Times New Roman" w:hAnsi="Times New Roman" w:cs="Times New Roman"/>
          <w:i/>
          <w:iCs/>
          <w:sz w:val="24"/>
          <w:szCs w:val="24"/>
          <w:lang w:eastAsia="ru-RU"/>
        </w:rPr>
        <w:t>пдн</w:t>
      </w:r>
      <w:proofErr w:type="spellEnd"/>
      <w:r w:rsidRPr="009831F2">
        <w:rPr>
          <w:rFonts w:ascii="Times New Roman" w:eastAsia="Times New Roman" w:hAnsi="Times New Roman" w:cs="Times New Roman"/>
          <w:i/>
          <w:iCs/>
          <w:sz w:val="24"/>
          <w:szCs w:val="24"/>
          <w:lang w:eastAsia="ru-RU"/>
        </w:rPr>
        <w:t xml:space="preserve"> на обработку его </w:t>
      </w:r>
      <w:proofErr w:type="spellStart"/>
      <w:r w:rsidRPr="009831F2">
        <w:rPr>
          <w:rFonts w:ascii="Times New Roman" w:eastAsia="Times New Roman" w:hAnsi="Times New Roman" w:cs="Times New Roman"/>
          <w:i/>
          <w:iCs/>
          <w:sz w:val="24"/>
          <w:szCs w:val="24"/>
          <w:lang w:eastAsia="ru-RU"/>
        </w:rPr>
        <w:t>пдн</w:t>
      </w:r>
      <w:proofErr w:type="spellEnd"/>
      <w:r w:rsidRPr="009831F2">
        <w:rPr>
          <w:rFonts w:ascii="Times New Roman" w:eastAsia="Times New Roman" w:hAnsi="Times New Roman" w:cs="Times New Roman"/>
          <w:i/>
          <w:iCs/>
          <w:sz w:val="24"/>
          <w:szCs w:val="24"/>
          <w:lang w:eastAsia="ru-RU"/>
        </w:rPr>
        <w:t xml:space="preserve">, отзыв субъектом </w:t>
      </w:r>
      <w:proofErr w:type="spellStart"/>
      <w:r w:rsidRPr="009831F2">
        <w:rPr>
          <w:rFonts w:ascii="Times New Roman" w:eastAsia="Times New Roman" w:hAnsi="Times New Roman" w:cs="Times New Roman"/>
          <w:i/>
          <w:iCs/>
          <w:sz w:val="24"/>
          <w:szCs w:val="24"/>
          <w:lang w:eastAsia="ru-RU"/>
        </w:rPr>
        <w:t>пдн</w:t>
      </w:r>
      <w:proofErr w:type="spellEnd"/>
      <w:r w:rsidRPr="009831F2">
        <w:rPr>
          <w:rFonts w:ascii="Times New Roman" w:eastAsia="Times New Roman" w:hAnsi="Times New Roman" w:cs="Times New Roman"/>
          <w:i/>
          <w:iCs/>
          <w:sz w:val="24"/>
          <w:szCs w:val="24"/>
          <w:lang w:eastAsia="ru-RU"/>
        </w:rPr>
        <w:t xml:space="preserve"> (или его представителя) согласия на обработку его </w:t>
      </w:r>
      <w:proofErr w:type="spellStart"/>
      <w:r w:rsidRPr="009831F2">
        <w:rPr>
          <w:rFonts w:ascii="Times New Roman" w:eastAsia="Times New Roman" w:hAnsi="Times New Roman" w:cs="Times New Roman"/>
          <w:i/>
          <w:iCs/>
          <w:sz w:val="24"/>
          <w:szCs w:val="24"/>
          <w:lang w:eastAsia="ru-RU"/>
        </w:rPr>
        <w:t>пдн</w:t>
      </w:r>
      <w:proofErr w:type="spellEnd"/>
      <w:r w:rsidRPr="009831F2">
        <w:rPr>
          <w:rFonts w:ascii="Times New Roman" w:eastAsia="Times New Roman" w:hAnsi="Times New Roman" w:cs="Times New Roman"/>
          <w:i/>
          <w:iCs/>
          <w:sz w:val="24"/>
          <w:szCs w:val="24"/>
          <w:lang w:eastAsia="ru-RU"/>
        </w:rPr>
        <w:t xml:space="preserve"> с учетом достижения условий, предусмотренных ст. 21 ФЗ «О персональных данных».</w:t>
      </w:r>
    </w:p>
    <w:p w:rsidR="009831F2" w:rsidRPr="009831F2" w:rsidRDefault="009831F2" w:rsidP="009831F2">
      <w:pPr>
        <w:spacing w:before="100" w:beforeAutospacing="1" w:after="100" w:afterAutospacing="1"/>
        <w:ind w:left="0"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b/>
          <w:bCs/>
          <w:color w:val="800000"/>
          <w:sz w:val="24"/>
          <w:szCs w:val="24"/>
          <w:lang w:eastAsia="ru-RU"/>
        </w:rPr>
        <w:t>10. Трансграничная передача персональных данных:</w:t>
      </w:r>
    </w:p>
    <w:p w:rsidR="009831F2" w:rsidRPr="009831F2" w:rsidRDefault="00316A0E" w:rsidP="009831F2">
      <w:pPr>
        <w:spacing w:before="100" w:beforeAutospacing="1" w:after="100" w:afterAutospacing="1"/>
        <w:ind w:left="0" w:righ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9831F2" w:rsidRPr="009831F2">
        <w:rPr>
          <w:rFonts w:ascii="Times New Roman" w:eastAsia="Times New Roman" w:hAnsi="Times New Roman" w:cs="Times New Roman"/>
          <w:sz w:val="24"/>
          <w:szCs w:val="24"/>
          <w:lang w:eastAsia="ru-RU"/>
        </w:rPr>
        <w:t>существляется в США</w:t>
      </w:r>
      <w:r>
        <w:rPr>
          <w:rFonts w:ascii="Times New Roman" w:eastAsia="Times New Roman" w:hAnsi="Times New Roman" w:cs="Times New Roman"/>
          <w:sz w:val="24"/>
          <w:szCs w:val="24"/>
          <w:lang w:eastAsia="ru-RU"/>
        </w:rPr>
        <w:t>.</w:t>
      </w:r>
      <w:r w:rsidR="009831F2" w:rsidRPr="009831F2">
        <w:rPr>
          <w:rFonts w:ascii="Times New Roman" w:eastAsia="Times New Roman" w:hAnsi="Times New Roman" w:cs="Times New Roman"/>
          <w:sz w:val="24"/>
          <w:szCs w:val="24"/>
          <w:lang w:eastAsia="ru-RU"/>
        </w:rPr>
        <w:t> </w:t>
      </w:r>
    </w:p>
    <w:p w:rsidR="009831F2" w:rsidRPr="009831F2" w:rsidRDefault="009831F2" w:rsidP="009831F2">
      <w:pPr>
        <w:spacing w:before="100" w:beforeAutospacing="1" w:after="100" w:afterAutospacing="1"/>
        <w:ind w:left="0"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b/>
          <w:bCs/>
          <w:color w:val="800000"/>
          <w:sz w:val="24"/>
          <w:szCs w:val="24"/>
          <w:lang w:eastAsia="ru-RU"/>
        </w:rPr>
        <w:lastRenderedPageBreak/>
        <w:t>10.1 Сведения о месте нахождения базы данных, содержащей персональные данные граждан Российской Федерации:</w:t>
      </w:r>
      <w:r w:rsidRPr="009831F2">
        <w:rPr>
          <w:rFonts w:ascii="Times New Roman" w:eastAsia="Times New Roman" w:hAnsi="Times New Roman" w:cs="Times New Roman"/>
          <w:b/>
          <w:bCs/>
          <w:sz w:val="24"/>
          <w:szCs w:val="24"/>
          <w:lang w:eastAsia="ru-RU"/>
        </w:rPr>
        <w:t> </w:t>
      </w:r>
      <w:r w:rsidRPr="009831F2">
        <w:rPr>
          <w:rFonts w:ascii="Times New Roman" w:eastAsia="Times New Roman" w:hAnsi="Times New Roman" w:cs="Times New Roman"/>
          <w:i/>
          <w:iCs/>
          <w:sz w:val="24"/>
          <w:szCs w:val="24"/>
          <w:lang w:eastAsia="ru-RU"/>
        </w:rPr>
        <w:t xml:space="preserve">Россия, 664000, Иркутская обл., г. Иркутск, ул. Первая, д. 1, </w:t>
      </w:r>
      <w:proofErr w:type="spellStart"/>
      <w:r w:rsidRPr="009831F2">
        <w:rPr>
          <w:rFonts w:ascii="Times New Roman" w:eastAsia="Times New Roman" w:hAnsi="Times New Roman" w:cs="Times New Roman"/>
          <w:i/>
          <w:iCs/>
          <w:sz w:val="24"/>
          <w:szCs w:val="24"/>
          <w:lang w:eastAsia="ru-RU"/>
        </w:rPr>
        <w:t>оф</w:t>
      </w:r>
      <w:proofErr w:type="spellEnd"/>
      <w:r w:rsidRPr="009831F2">
        <w:rPr>
          <w:rFonts w:ascii="Times New Roman" w:eastAsia="Times New Roman" w:hAnsi="Times New Roman" w:cs="Times New Roman"/>
          <w:i/>
          <w:iCs/>
          <w:sz w:val="24"/>
          <w:szCs w:val="24"/>
          <w:lang w:eastAsia="ru-RU"/>
        </w:rPr>
        <w:t>. 1, собственный ЦОД, Наименование ИС: «1С</w:t>
      </w:r>
      <w:proofErr w:type="gramStart"/>
      <w:r w:rsidRPr="009831F2">
        <w:rPr>
          <w:rFonts w:ascii="Times New Roman" w:eastAsia="Times New Roman" w:hAnsi="Times New Roman" w:cs="Times New Roman"/>
          <w:i/>
          <w:iCs/>
          <w:sz w:val="24"/>
          <w:szCs w:val="24"/>
          <w:lang w:eastAsia="ru-RU"/>
        </w:rPr>
        <w:t>:З</w:t>
      </w:r>
      <w:proofErr w:type="gramEnd"/>
      <w:r w:rsidRPr="009831F2">
        <w:rPr>
          <w:rFonts w:ascii="Times New Roman" w:eastAsia="Times New Roman" w:hAnsi="Times New Roman" w:cs="Times New Roman"/>
          <w:i/>
          <w:iCs/>
          <w:sz w:val="24"/>
          <w:szCs w:val="24"/>
          <w:lang w:eastAsia="ru-RU"/>
        </w:rPr>
        <w:t>арплата и Кадры»</w:t>
      </w:r>
      <w:r w:rsidR="00316A0E">
        <w:rPr>
          <w:rFonts w:ascii="Times New Roman" w:eastAsia="Times New Roman" w:hAnsi="Times New Roman" w:cs="Times New Roman"/>
          <w:i/>
          <w:iCs/>
          <w:sz w:val="24"/>
          <w:szCs w:val="24"/>
          <w:lang w:eastAsia="ru-RU"/>
        </w:rPr>
        <w:t>.</w:t>
      </w:r>
      <w:r w:rsidRPr="009831F2">
        <w:rPr>
          <w:rFonts w:ascii="Times New Roman" w:eastAsia="Times New Roman" w:hAnsi="Times New Roman" w:cs="Times New Roman"/>
          <w:b/>
          <w:bCs/>
          <w:sz w:val="24"/>
          <w:szCs w:val="24"/>
          <w:lang w:eastAsia="ru-RU"/>
        </w:rPr>
        <w:t xml:space="preserve"> </w:t>
      </w:r>
    </w:p>
    <w:p w:rsidR="009831F2" w:rsidRPr="009831F2" w:rsidRDefault="009831F2" w:rsidP="009831F2">
      <w:pPr>
        <w:spacing w:before="100" w:beforeAutospacing="1" w:after="100" w:afterAutospacing="1"/>
        <w:ind w:left="0"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b/>
          <w:bCs/>
          <w:color w:val="800000"/>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9831F2" w:rsidRPr="009831F2" w:rsidRDefault="009831F2" w:rsidP="009831F2">
      <w:pPr>
        <w:spacing w:before="100" w:beforeAutospacing="1" w:after="100" w:afterAutospacing="1"/>
        <w:ind w:left="0"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i/>
          <w:iCs/>
          <w:sz w:val="24"/>
          <w:szCs w:val="24"/>
          <w:lang w:eastAsia="ru-RU"/>
        </w:rPr>
        <w:t xml:space="preserve">Определены места хранения персональных данных (материальных носителей). Определен перечень лиц, осуществляющих обработку персональных данных и имеющих к ним доступ. Обеспечено раздельное хранение персональных данных (материальных носителей), обработка которых осуществляется в различных целях. Обеспечен учет материальных носителей. Средства защиты информации, предназначенные для обеспечения безопасности персональных данных при их обработке в информационных системах, учтены в соответствующих журналах. Исключена возможность неконтролируемого проникновения или пребывания посторонних лиц в помещения, где ведется работа с персональными данными. Обеспечена сохранность носителей персональных данных и средств защиты информации. </w:t>
      </w:r>
      <w:proofErr w:type="gramStart"/>
      <w:r w:rsidRPr="009831F2">
        <w:rPr>
          <w:rFonts w:ascii="Times New Roman" w:eastAsia="Times New Roman" w:hAnsi="Times New Roman" w:cs="Times New Roman"/>
          <w:i/>
          <w:iCs/>
          <w:sz w:val="24"/>
          <w:szCs w:val="24"/>
          <w:lang w:eastAsia="ru-RU"/>
        </w:rPr>
        <w:t xml:space="preserve">Лица, осуществляющие обработку </w:t>
      </w:r>
      <w:proofErr w:type="spellStart"/>
      <w:r w:rsidRPr="009831F2">
        <w:rPr>
          <w:rFonts w:ascii="Times New Roman" w:eastAsia="Times New Roman" w:hAnsi="Times New Roman" w:cs="Times New Roman"/>
          <w:i/>
          <w:iCs/>
          <w:sz w:val="24"/>
          <w:szCs w:val="24"/>
          <w:lang w:eastAsia="ru-RU"/>
        </w:rPr>
        <w:t>ПДн</w:t>
      </w:r>
      <w:proofErr w:type="spellEnd"/>
      <w:r w:rsidRPr="009831F2">
        <w:rPr>
          <w:rFonts w:ascii="Times New Roman" w:eastAsia="Times New Roman" w:hAnsi="Times New Roman" w:cs="Times New Roman"/>
          <w:i/>
          <w:iCs/>
          <w:sz w:val="24"/>
          <w:szCs w:val="24"/>
          <w:lang w:eastAsia="ru-RU"/>
        </w:rPr>
        <w:t xml:space="preserve"> без использования средств автоматизации проинформированы</w:t>
      </w:r>
      <w:proofErr w:type="gramEnd"/>
      <w:r w:rsidRPr="009831F2">
        <w:rPr>
          <w:rFonts w:ascii="Times New Roman" w:eastAsia="Times New Roman" w:hAnsi="Times New Roman" w:cs="Times New Roman"/>
          <w:i/>
          <w:iCs/>
          <w:sz w:val="24"/>
          <w:szCs w:val="24"/>
          <w:lang w:eastAsia="ru-RU"/>
        </w:rPr>
        <w:t xml:space="preserve"> о факте обработки ими персональных данных, а так же об особенностях и правилах осуществления такой обработки. </w:t>
      </w:r>
    </w:p>
    <w:p w:rsidR="009831F2" w:rsidRPr="009831F2" w:rsidRDefault="009831F2" w:rsidP="009831F2">
      <w:pPr>
        <w:spacing w:before="100" w:beforeAutospacing="1" w:after="100" w:afterAutospacing="1"/>
        <w:ind w:left="0"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b/>
          <w:bCs/>
          <w:color w:val="800000"/>
          <w:sz w:val="24"/>
          <w:szCs w:val="24"/>
          <w:lang w:eastAsia="ru-RU"/>
        </w:rPr>
        <w:t>12. Территория обработки:</w:t>
      </w:r>
    </w:p>
    <w:p w:rsidR="009831F2" w:rsidRPr="009831F2" w:rsidRDefault="009831F2" w:rsidP="009831F2">
      <w:pPr>
        <w:spacing w:before="100" w:beforeAutospacing="1" w:after="100" w:afterAutospacing="1"/>
        <w:ind w:left="0" w:right="0"/>
        <w:jc w:val="both"/>
        <w:rPr>
          <w:rFonts w:ascii="Times New Roman" w:eastAsia="Times New Roman" w:hAnsi="Times New Roman" w:cs="Times New Roman"/>
          <w:sz w:val="24"/>
          <w:szCs w:val="24"/>
          <w:lang w:eastAsia="ru-RU"/>
        </w:rPr>
      </w:pPr>
      <w:r w:rsidRPr="009831F2">
        <w:rPr>
          <w:rFonts w:ascii="Times New Roman" w:eastAsia="Times New Roman" w:hAnsi="Times New Roman" w:cs="Times New Roman"/>
          <w:i/>
          <w:iCs/>
          <w:sz w:val="24"/>
          <w:szCs w:val="24"/>
          <w:lang w:eastAsia="ru-RU"/>
        </w:rPr>
        <w:t>ООО "Первый" осуществляет свою деятельность на территории Иркутской области.</w:t>
      </w:r>
    </w:p>
    <w:p w:rsidR="00EE583E" w:rsidRDefault="00EE583E"/>
    <w:p w:rsidR="00316A0E" w:rsidRDefault="00316A0E"/>
    <w:sectPr w:rsidR="00316A0E" w:rsidSect="00EE58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60E"/>
    <w:multiLevelType w:val="multilevel"/>
    <w:tmpl w:val="9444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41B89"/>
    <w:multiLevelType w:val="multilevel"/>
    <w:tmpl w:val="09B0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26B1C"/>
    <w:multiLevelType w:val="multilevel"/>
    <w:tmpl w:val="B2B6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B5169A"/>
    <w:multiLevelType w:val="multilevel"/>
    <w:tmpl w:val="72A8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A459C8"/>
    <w:multiLevelType w:val="multilevel"/>
    <w:tmpl w:val="0C8E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D57D6F"/>
    <w:multiLevelType w:val="multilevel"/>
    <w:tmpl w:val="BB86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31F2"/>
    <w:rsid w:val="000B44BF"/>
    <w:rsid w:val="0014219E"/>
    <w:rsid w:val="00316A0E"/>
    <w:rsid w:val="003E7A3D"/>
    <w:rsid w:val="0047379A"/>
    <w:rsid w:val="004D09CA"/>
    <w:rsid w:val="008C1216"/>
    <w:rsid w:val="009831F2"/>
    <w:rsid w:val="00D103A5"/>
    <w:rsid w:val="00E55C56"/>
    <w:rsid w:val="00E84741"/>
    <w:rsid w:val="00EE5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1"/>
        <w:ind w:left="227" w:right="-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3E"/>
  </w:style>
  <w:style w:type="paragraph" w:styleId="2">
    <w:name w:val="heading 2"/>
    <w:basedOn w:val="a"/>
    <w:link w:val="20"/>
    <w:uiPriority w:val="9"/>
    <w:qFormat/>
    <w:rsid w:val="009831F2"/>
    <w:pPr>
      <w:spacing w:before="100" w:beforeAutospacing="1" w:after="100" w:afterAutospacing="1"/>
      <w:ind w:left="0" w:right="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31F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831F2"/>
    <w:pPr>
      <w:spacing w:before="100" w:beforeAutospacing="1" w:after="100" w:afterAutospacing="1"/>
      <w:ind w:left="0" w:right="0"/>
    </w:pPr>
    <w:rPr>
      <w:rFonts w:ascii="Times New Roman" w:eastAsia="Times New Roman" w:hAnsi="Times New Roman" w:cs="Times New Roman"/>
      <w:sz w:val="24"/>
      <w:szCs w:val="24"/>
      <w:lang w:eastAsia="ru-RU"/>
    </w:rPr>
  </w:style>
  <w:style w:type="character" w:styleId="a4">
    <w:name w:val="Strong"/>
    <w:basedOn w:val="a0"/>
    <w:uiPriority w:val="22"/>
    <w:qFormat/>
    <w:rsid w:val="009831F2"/>
    <w:rPr>
      <w:b/>
      <w:bCs/>
    </w:rPr>
  </w:style>
  <w:style w:type="character" w:styleId="a5">
    <w:name w:val="Emphasis"/>
    <w:basedOn w:val="a0"/>
    <w:uiPriority w:val="20"/>
    <w:qFormat/>
    <w:rsid w:val="009831F2"/>
    <w:rPr>
      <w:i/>
      <w:iCs/>
    </w:rPr>
  </w:style>
  <w:style w:type="character" w:styleId="a6">
    <w:name w:val="Hyperlink"/>
    <w:basedOn w:val="a0"/>
    <w:uiPriority w:val="99"/>
    <w:semiHidden/>
    <w:unhideWhenUsed/>
    <w:rsid w:val="009831F2"/>
    <w:rPr>
      <w:color w:val="0000FF"/>
      <w:u w:val="single"/>
    </w:rPr>
  </w:style>
  <w:style w:type="paragraph" w:customStyle="1" w:styleId="consplusnonformat">
    <w:name w:val="consplusnonformat"/>
    <w:basedOn w:val="a"/>
    <w:rsid w:val="009831F2"/>
    <w:pPr>
      <w:spacing w:before="100" w:beforeAutospacing="1" w:after="100" w:afterAutospacing="1"/>
      <w:ind w:left="0" w:right="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3650058">
      <w:bodyDiv w:val="1"/>
      <w:marLeft w:val="0"/>
      <w:marRight w:val="0"/>
      <w:marTop w:val="0"/>
      <w:marBottom w:val="0"/>
      <w:divBdr>
        <w:top w:val="none" w:sz="0" w:space="0" w:color="auto"/>
        <w:left w:val="none" w:sz="0" w:space="0" w:color="auto"/>
        <w:bottom w:val="none" w:sz="0" w:space="0" w:color="auto"/>
        <w:right w:val="none" w:sz="0" w:space="0" w:color="auto"/>
      </w:divBdr>
      <w:divsChild>
        <w:div w:id="454250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38.rkn.gov.ru/docs/38/Novyj_obrazec_UV_ot_07.02.2017.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7527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2018-05-22T21:26:00Z</dcterms:created>
  <dcterms:modified xsi:type="dcterms:W3CDTF">2018-05-22T21:26:00Z</dcterms:modified>
</cp:coreProperties>
</file>