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30" w:rsidRDefault="003A4530" w:rsidP="003A4530">
      <w:bookmarkStart w:id="0" w:name="_GoBack"/>
      <w:bookmarkEnd w:id="0"/>
      <w:r>
        <w:t xml:space="preserve">                      Должностная инструкция</w:t>
      </w:r>
    </w:p>
    <w:p w:rsidR="003A4530" w:rsidRDefault="003A4530" w:rsidP="003A4530">
      <w:r>
        <w:t xml:space="preserve">                          менеджера по рекламе</w:t>
      </w:r>
    </w:p>
    <w:p w:rsidR="003A4530" w:rsidRDefault="003A4530" w:rsidP="003A4530">
      <w:r>
        <w:t xml:space="preserve">             ______________________________________________</w:t>
      </w:r>
    </w:p>
    <w:p w:rsidR="003A4530" w:rsidRDefault="003A4530" w:rsidP="003A4530">
      <w:r>
        <w:t xml:space="preserve">             (наименование организации, предприятия и т.п.)</w:t>
      </w:r>
    </w:p>
    <w:p w:rsidR="003A4530" w:rsidRDefault="003A4530" w:rsidP="003A4530"/>
    <w:p w:rsidR="003A4530" w:rsidRDefault="003A4530" w:rsidP="003A4530">
      <w:r>
        <w:t xml:space="preserve">               "  " ____________ 20__г.        N__________</w:t>
      </w:r>
    </w:p>
    <w:p w:rsidR="003A4530" w:rsidRDefault="003A4530" w:rsidP="003A4530"/>
    <w:p w:rsidR="003A4530" w:rsidRDefault="003A4530" w:rsidP="003A4530"/>
    <w:p w:rsidR="00020ED1" w:rsidRDefault="003A4530" w:rsidP="003A4530">
      <w:r>
        <w:t xml:space="preserve">     Настоящая должностная инструк</w:t>
      </w:r>
      <w:r w:rsidR="00020ED1">
        <w:t xml:space="preserve">ция разработана и утверждена на </w:t>
      </w:r>
      <w:r>
        <w:t>основании</w:t>
      </w:r>
      <w:r w:rsidR="00020ED1">
        <w:t xml:space="preserve"> трудового</w:t>
      </w:r>
    </w:p>
    <w:p w:rsidR="00020ED1" w:rsidRDefault="003A4530" w:rsidP="003A4530">
      <w:r>
        <w:t xml:space="preserve"> договора с __________________________________________</w:t>
      </w:r>
      <w:r w:rsidR="00020ED1">
        <w:t>___________________________</w:t>
      </w:r>
      <w:r w:rsidR="00020ED1">
        <w:br/>
        <w:t xml:space="preserve">                     (наименование должности лица, на которого составлена настоящая должностная</w:t>
      </w:r>
      <w:r w:rsidR="00020ED1">
        <w:br/>
        <w:t xml:space="preserve">                                                                       инструкция)</w:t>
      </w:r>
      <w:r w:rsidR="00020ED1">
        <w:br/>
        <w:t xml:space="preserve">                                                           </w:t>
      </w:r>
    </w:p>
    <w:p w:rsidR="003A4530" w:rsidRDefault="00020ED1" w:rsidP="003A4530">
      <w:r>
        <w:t xml:space="preserve"> и в соответствии с </w:t>
      </w:r>
      <w:r w:rsidR="003A4530">
        <w:t>положениями Трудового кодекса Российской Федерации и иных нормативных</w:t>
      </w:r>
    </w:p>
    <w:p w:rsidR="003A4530" w:rsidRDefault="003A4530" w:rsidP="003A4530">
      <w:r>
        <w:t>актов, регулирующих трудовые правоотношения в Российской Федерации.</w:t>
      </w:r>
    </w:p>
    <w:p w:rsidR="003A4530" w:rsidRDefault="003A4530" w:rsidP="003A4530"/>
    <w:p w:rsidR="003A4530" w:rsidRDefault="003A4530" w:rsidP="003A4530">
      <w:r>
        <w:t xml:space="preserve">                         </w:t>
      </w:r>
      <w:r w:rsidR="00020ED1">
        <w:t xml:space="preserve">    </w:t>
      </w:r>
      <w:r w:rsidR="00E22B25">
        <w:t xml:space="preserve"> </w:t>
      </w:r>
      <w:r>
        <w:t>I. Общие положения</w:t>
      </w:r>
      <w:r w:rsidR="00020ED1">
        <w:t xml:space="preserve">        </w:t>
      </w:r>
    </w:p>
    <w:p w:rsidR="003A4530" w:rsidRDefault="003A4530" w:rsidP="003A4530"/>
    <w:p w:rsidR="003A4530" w:rsidRDefault="003A4530" w:rsidP="003A4530">
      <w:r>
        <w:t xml:space="preserve">     1.1. Менеджер   по рекламе относится к категории руководителей.</w:t>
      </w:r>
    </w:p>
    <w:p w:rsidR="003A4530" w:rsidRDefault="003A4530" w:rsidP="003A4530">
      <w:r>
        <w:t>Принимается на работу и увольняется с нее приказом директора предприятия</w:t>
      </w:r>
    </w:p>
    <w:p w:rsidR="003A4530" w:rsidRDefault="003A4530" w:rsidP="003A4530">
      <w:r>
        <w:t>по представлению _______________________________________________________.</w:t>
      </w:r>
    </w:p>
    <w:p w:rsidR="003A4530" w:rsidRDefault="003A4530" w:rsidP="003A4530">
      <w:r>
        <w:t xml:space="preserve">     1.2. Менеджер по рекламе подчиняется ______________________________</w:t>
      </w:r>
    </w:p>
    <w:p w:rsidR="003A4530" w:rsidRDefault="003A4530" w:rsidP="003A4530">
      <w:r>
        <w:t xml:space="preserve">                                             (заместителю директора по</w:t>
      </w:r>
    </w:p>
    <w:p w:rsidR="003A4530" w:rsidRDefault="003A4530" w:rsidP="003A4530">
      <w:r>
        <w:t>________________________________________________________________________.</w:t>
      </w:r>
    </w:p>
    <w:p w:rsidR="003A4530" w:rsidRDefault="003A4530" w:rsidP="003A4530">
      <w:r>
        <w:t>коммерческим вопросам, начальнику отдела маркетинга, иному должностному</w:t>
      </w:r>
    </w:p>
    <w:p w:rsidR="003A4530" w:rsidRDefault="003A4530" w:rsidP="003A4530">
      <w:r>
        <w:t>лицу)</w:t>
      </w:r>
    </w:p>
    <w:p w:rsidR="003A4530" w:rsidRDefault="003A4530" w:rsidP="003A4530">
      <w:r>
        <w:t xml:space="preserve">     1.3. На должность менеджера по рекламе назначается лицо, имеющее</w:t>
      </w:r>
    </w:p>
    <w:p w:rsidR="003A4530" w:rsidRDefault="003A4530" w:rsidP="003A4530">
      <w:r>
        <w:t>высшее профессиональное образование (по специальности менеджмент) или</w:t>
      </w:r>
    </w:p>
    <w:p w:rsidR="003A4530" w:rsidRDefault="003A4530" w:rsidP="003A4530">
      <w:r>
        <w:t>высшее профессиональное образование и дополнительную подготовку в области</w:t>
      </w:r>
    </w:p>
    <w:p w:rsidR="003A4530" w:rsidRDefault="003A4530" w:rsidP="003A4530">
      <w:r>
        <w:t>менеджмента и стаж работы по специальности не менее _________ лет.</w:t>
      </w:r>
    </w:p>
    <w:p w:rsidR="003A4530" w:rsidRDefault="003A4530" w:rsidP="003A4530">
      <w:r>
        <w:t xml:space="preserve">     1.4. Во время отсутствия менеджера по рекламе (командировка, отпуск,</w:t>
      </w:r>
    </w:p>
    <w:p w:rsidR="003A4530" w:rsidRDefault="003A4530" w:rsidP="003A4530">
      <w:r>
        <w:t>болезнь и пр.)  его обязанности выполняет в установленном порядке</w:t>
      </w:r>
    </w:p>
    <w:p w:rsidR="003A4530" w:rsidRDefault="003A4530" w:rsidP="003A4530">
      <w:r>
        <w:t>назначаемый заместитель, несущий полную ответственность за их надлежащее</w:t>
      </w:r>
    </w:p>
    <w:p w:rsidR="003A4530" w:rsidRDefault="003A4530" w:rsidP="003A4530">
      <w:r>
        <w:t>и своевременное исполнение.</w:t>
      </w:r>
    </w:p>
    <w:p w:rsidR="003A4530" w:rsidRDefault="003A4530" w:rsidP="003A4530">
      <w:r>
        <w:t xml:space="preserve">     1.5.В своей деятельности менеджер по рекламе руководствуется:</w:t>
      </w:r>
    </w:p>
    <w:p w:rsidR="003A4530" w:rsidRDefault="003A4530" w:rsidP="003A4530">
      <w:r>
        <w:t xml:space="preserve">     - законодательными и нормативными актами, регламентирующими предпринимательскую, коммерческую и рекламную деятельность;</w:t>
      </w:r>
    </w:p>
    <w:p w:rsidR="003A4530" w:rsidRDefault="003A4530" w:rsidP="003A4530">
      <w:r>
        <w:t xml:space="preserve">     - методическими материалами по соответствующим вопросам;</w:t>
      </w:r>
    </w:p>
    <w:p w:rsidR="003A4530" w:rsidRDefault="003A4530" w:rsidP="003A4530">
      <w:r>
        <w:t xml:space="preserve">     - уставом предприятия;</w:t>
      </w:r>
    </w:p>
    <w:p w:rsidR="003A4530" w:rsidRDefault="003A4530" w:rsidP="003A4530">
      <w:r>
        <w:t xml:space="preserve">     - правилами трудового распорядка;</w:t>
      </w:r>
    </w:p>
    <w:p w:rsidR="003A4530" w:rsidRDefault="003A4530" w:rsidP="003A4530">
      <w:r>
        <w:t xml:space="preserve">     - приказами и распоряжениями директора предприятия и непосредственного руководителя;</w:t>
      </w:r>
    </w:p>
    <w:p w:rsidR="003A4530" w:rsidRDefault="003A4530" w:rsidP="003A4530">
      <w:r>
        <w:t xml:space="preserve">     - настоящей должностной инструкцией.</w:t>
      </w:r>
    </w:p>
    <w:p w:rsidR="003A4530" w:rsidRDefault="003A4530" w:rsidP="003A4530">
      <w:r>
        <w:t xml:space="preserve">     1.6. Менеджер по рекламе должен знать:</w:t>
      </w:r>
    </w:p>
    <w:p w:rsidR="003A4530" w:rsidRDefault="003A4530" w:rsidP="003A4530">
      <w:r>
        <w:t xml:space="preserve">     - законодательные и нормативные правовые акты, регламентирующие предпринимательскую, коммерческую и рекламную деятельность;</w:t>
      </w:r>
    </w:p>
    <w:p w:rsidR="003A4530" w:rsidRDefault="003A4530" w:rsidP="003A4530">
      <w:r>
        <w:t xml:space="preserve">     - основы рыночной экономики, предпринимательства и ведения бизнеса;</w:t>
      </w:r>
    </w:p>
    <w:p w:rsidR="003A4530" w:rsidRDefault="003A4530" w:rsidP="003A4530">
      <w:r>
        <w:t xml:space="preserve">     - конъюнктуру рынка;</w:t>
      </w:r>
    </w:p>
    <w:p w:rsidR="003A4530" w:rsidRDefault="003A4530" w:rsidP="003A4530">
      <w:r>
        <w:t xml:space="preserve">     - порядок ценообразования и налогообложения;</w:t>
      </w:r>
    </w:p>
    <w:p w:rsidR="003A4530" w:rsidRDefault="003A4530" w:rsidP="003A4530">
      <w:r>
        <w:t xml:space="preserve">     - теорию и практику менеджмента;</w:t>
      </w:r>
    </w:p>
    <w:p w:rsidR="003A4530" w:rsidRDefault="003A4530" w:rsidP="003A4530">
      <w:r>
        <w:t xml:space="preserve">     - организацию рекламного дела;</w:t>
      </w:r>
    </w:p>
    <w:p w:rsidR="003A4530" w:rsidRDefault="003A4530" w:rsidP="003A4530">
      <w:r>
        <w:t xml:space="preserve">     - средства и носители рекламы;</w:t>
      </w:r>
    </w:p>
    <w:p w:rsidR="003A4530" w:rsidRDefault="003A4530" w:rsidP="003A4530">
      <w:r>
        <w:t xml:space="preserve">     - основы делового администрирования, маркетинга;</w:t>
      </w:r>
    </w:p>
    <w:p w:rsidR="003A4530" w:rsidRDefault="003A4530" w:rsidP="003A4530">
      <w:r>
        <w:t xml:space="preserve">     - формы и методы ведения рекламных кампаний;</w:t>
      </w:r>
    </w:p>
    <w:p w:rsidR="003A4530" w:rsidRDefault="003A4530" w:rsidP="003A4530">
      <w:r>
        <w:t xml:space="preserve">     - порядок разработки договоров и контрактов на организацию и</w:t>
      </w:r>
    </w:p>
    <w:p w:rsidR="003A4530" w:rsidRDefault="003A4530" w:rsidP="003A4530">
      <w:r>
        <w:t>проведение рекламных кампаний;</w:t>
      </w:r>
    </w:p>
    <w:p w:rsidR="003A4530" w:rsidRDefault="003A4530" w:rsidP="003A4530">
      <w:r>
        <w:t xml:space="preserve">     - этику делового общения;</w:t>
      </w:r>
    </w:p>
    <w:p w:rsidR="003A4530" w:rsidRDefault="003A4530" w:rsidP="003A4530">
      <w:r>
        <w:t xml:space="preserve">     - основы социологии, общую и специальную психологию;</w:t>
      </w:r>
    </w:p>
    <w:p w:rsidR="003A4530" w:rsidRDefault="003A4530" w:rsidP="003A4530">
      <w:r>
        <w:t xml:space="preserve">     - основы технологии производства, структуру управления предприятием,</w:t>
      </w:r>
    </w:p>
    <w:p w:rsidR="003A4530" w:rsidRDefault="003A4530" w:rsidP="003A4530">
      <w:r>
        <w:t>перспективы инновационной и инвестиционной деятельности;</w:t>
      </w:r>
    </w:p>
    <w:p w:rsidR="003A4530" w:rsidRDefault="003A4530" w:rsidP="003A4530">
      <w:r>
        <w:t xml:space="preserve">     - основы организации делопроизводства;</w:t>
      </w:r>
    </w:p>
    <w:p w:rsidR="003A4530" w:rsidRDefault="003A4530" w:rsidP="003A4530">
      <w:r>
        <w:t xml:space="preserve">     - современные средства сбора и обработки информации;</w:t>
      </w:r>
    </w:p>
    <w:p w:rsidR="003A4530" w:rsidRDefault="003A4530" w:rsidP="003A4530">
      <w:r>
        <w:t xml:space="preserve">     - средства вычислительной техники, коммуникаций и связи;</w:t>
      </w:r>
    </w:p>
    <w:p w:rsidR="003A4530" w:rsidRDefault="003A4530" w:rsidP="003A4530">
      <w:r>
        <w:t xml:space="preserve">     - формы и методы работы с персоналом, мотивации труда;</w:t>
      </w:r>
    </w:p>
    <w:p w:rsidR="003A4530" w:rsidRDefault="003A4530" w:rsidP="003A4530">
      <w:r>
        <w:t xml:space="preserve">     - законодательство о труде;</w:t>
      </w:r>
    </w:p>
    <w:p w:rsidR="003A4530" w:rsidRDefault="003A4530" w:rsidP="003A4530">
      <w:r>
        <w:t xml:space="preserve">     - передовой отечественный и зарубежный опыт ведения рекламного дела;</w:t>
      </w:r>
    </w:p>
    <w:p w:rsidR="003A4530" w:rsidRDefault="003A4530" w:rsidP="003A4530">
      <w:r>
        <w:t xml:space="preserve">     - правила и нормы охраны труда.</w:t>
      </w:r>
    </w:p>
    <w:p w:rsidR="003A4530" w:rsidRDefault="003A4530" w:rsidP="003A4530"/>
    <w:p w:rsidR="003A4530" w:rsidRDefault="003A4530" w:rsidP="003A4530">
      <w:r>
        <w:t xml:space="preserve">                               II. Функции</w:t>
      </w:r>
    </w:p>
    <w:p w:rsidR="003A4530" w:rsidRDefault="003A4530" w:rsidP="003A4530"/>
    <w:p w:rsidR="003A4530" w:rsidRDefault="003A4530" w:rsidP="003A4530">
      <w:r>
        <w:t xml:space="preserve">     На менеджера по рекламе возлагаются следующие функции:</w:t>
      </w:r>
    </w:p>
    <w:p w:rsidR="003A4530" w:rsidRDefault="003A4530" w:rsidP="003A4530">
      <w:r>
        <w:t xml:space="preserve">     2.1. Организация работы по рекламиров</w:t>
      </w:r>
      <w:r w:rsidR="008954AC">
        <w:t xml:space="preserve">анию производственной продукции </w:t>
      </w:r>
      <w:r>
        <w:t>или выполняемых услуг.</w:t>
      </w:r>
    </w:p>
    <w:p w:rsidR="003A4530" w:rsidRDefault="003A4530" w:rsidP="003A4530">
      <w:r>
        <w:t xml:space="preserve">     2.2. Осуществление взаимо</w:t>
      </w:r>
      <w:r w:rsidR="008954AC">
        <w:t xml:space="preserve">действия с деловыми партнерами, </w:t>
      </w:r>
      <w:r>
        <w:t>консультантами, экспертами, популярными л</w:t>
      </w:r>
      <w:r w:rsidR="008954AC">
        <w:t xml:space="preserve">ицами с целью совершенствования </w:t>
      </w:r>
      <w:r>
        <w:t>рекламной деятельности.</w:t>
      </w:r>
    </w:p>
    <w:p w:rsidR="003A4530" w:rsidRDefault="003A4530" w:rsidP="003A4530">
      <w:r>
        <w:t xml:space="preserve">     2.3. Методическая помощь руко</w:t>
      </w:r>
      <w:r w:rsidR="008954AC">
        <w:t>водителям подразделений по всем вопросам</w:t>
      </w:r>
      <w:r>
        <w:t>, связанным с рекламированием</w:t>
      </w:r>
      <w:r w:rsidR="008954AC">
        <w:t xml:space="preserve"> производственной продукции или </w:t>
      </w:r>
      <w:r>
        <w:t>выполняемых услуг.</w:t>
      </w:r>
    </w:p>
    <w:p w:rsidR="003A4530" w:rsidRDefault="003A4530" w:rsidP="003A4530">
      <w:r>
        <w:t xml:space="preserve">     2.4. Организация обучения персонала, повышения квалификации сотрудников.</w:t>
      </w:r>
    </w:p>
    <w:p w:rsidR="003A4530" w:rsidRDefault="003A4530" w:rsidP="003A4530">
      <w:r>
        <w:t xml:space="preserve">     2.5. Осуществление руководства подчиненными сотрудниками.</w:t>
      </w:r>
    </w:p>
    <w:p w:rsidR="003A4530" w:rsidRDefault="003A4530" w:rsidP="003A4530">
      <w:r>
        <w:t xml:space="preserve">     2.6. Контроль за соблюдением норм трудового законодательства в работе с персоналом.</w:t>
      </w:r>
    </w:p>
    <w:p w:rsidR="003A4530" w:rsidRDefault="003A4530" w:rsidP="003A4530"/>
    <w:p w:rsidR="003A4530" w:rsidRDefault="003A4530" w:rsidP="003A4530">
      <w:r>
        <w:t xml:space="preserve">                      III. Должностные обязанности</w:t>
      </w:r>
    </w:p>
    <w:p w:rsidR="003A4530" w:rsidRDefault="003A4530" w:rsidP="003A4530"/>
    <w:p w:rsidR="003A4530" w:rsidRDefault="003A4530" w:rsidP="003A4530">
      <w:r>
        <w:t xml:space="preserve">     Для выполнения возложенных на него функций менеджер по рекламе обязан:</w:t>
      </w:r>
    </w:p>
    <w:p w:rsidR="003A4530" w:rsidRDefault="003A4530" w:rsidP="003A4530">
      <w:r>
        <w:t xml:space="preserve">     3.1. Организовать работу по рекламированию производимой продукции или выполняемых услуг с целью их продвижения на рынке сбыта, информируя потребителей о преимуществах качества и отличительных свойствах рекламируемых товаров или услуг.</w:t>
      </w:r>
    </w:p>
    <w:p w:rsidR="003A4530" w:rsidRDefault="003A4530" w:rsidP="003A4530">
      <w:r>
        <w:t xml:space="preserve">     3.2. Осуществлять руководство, план</w:t>
      </w:r>
      <w:r w:rsidR="008954AC">
        <w:t xml:space="preserve">ирование и координацию работ по </w:t>
      </w:r>
      <w:r>
        <w:t>проведению рекламных кампаний.</w:t>
      </w:r>
    </w:p>
    <w:p w:rsidR="003A4530" w:rsidRDefault="003A4530" w:rsidP="003A4530">
      <w:r>
        <w:t xml:space="preserve">     3.3. Разрабатывать планы рекламных</w:t>
      </w:r>
      <w:r w:rsidR="008954AC">
        <w:t xml:space="preserve"> мероприятий по одному виду или </w:t>
      </w:r>
      <w:r>
        <w:t>группе товаров (услуг) и определять затраты на их проведение.</w:t>
      </w:r>
    </w:p>
    <w:p w:rsidR="003A4530" w:rsidRDefault="003A4530" w:rsidP="003A4530">
      <w:r>
        <w:t xml:space="preserve">     3.4. Участвовать в формировании рекламной стратегии, основанной на перспективных направлениях дальнейшего организационного развития, инновационной и инвестиционной деятельности.</w:t>
      </w:r>
    </w:p>
    <w:p w:rsidR="003A4530" w:rsidRDefault="003A4530" w:rsidP="003A4530">
      <w:r>
        <w:t xml:space="preserve">     3.5. Осуществлять выбор форм и метод</w:t>
      </w:r>
      <w:r w:rsidR="008954AC">
        <w:t xml:space="preserve">ов рекламы в средствах массовой </w:t>
      </w:r>
      <w:r>
        <w:t>информации, их текстового, цветового и музыкального оформления.</w:t>
      </w:r>
    </w:p>
    <w:p w:rsidR="003A4530" w:rsidRDefault="003A4530" w:rsidP="003A4530">
      <w:r>
        <w:t xml:space="preserve">     3.6. Определять конкретных носи</w:t>
      </w:r>
      <w:r w:rsidR="008954AC">
        <w:t xml:space="preserve">телей рекламы (газеты, журналы, </w:t>
      </w:r>
      <w:r>
        <w:t>рекламные ролики и др.) и их оптимальное сочетание.</w:t>
      </w:r>
    </w:p>
    <w:p w:rsidR="008954AC" w:rsidRDefault="003A4530" w:rsidP="003A4530">
      <w:r>
        <w:t xml:space="preserve">     3.7. Изучать рынок сбыта и покупательский спрос с целью определения наилучшего времени и места размещения рекламы, масштабов и сроков проведения рекламных кампаний, круга лиц, на которых должна быть направлена реклама, ориентируя ее на целевые группы по профессии, возрасту, покупательной способности, полу.</w:t>
      </w:r>
    </w:p>
    <w:p w:rsidR="003A4530" w:rsidRDefault="008954AC" w:rsidP="003A4530">
      <w:r>
        <w:t xml:space="preserve">  </w:t>
      </w:r>
      <w:r w:rsidR="003A4530">
        <w:t xml:space="preserve">   3.8. Организовывать разработку рекламных текстов, плакатов, проспектов, каталогов, буклетов, контролировать их качество, обеспечивая наглядность и доступность рекламы, соблюдение норм общественной морали, не допуская нарушений правил конкурентной борьбы.</w:t>
      </w:r>
    </w:p>
    <w:p w:rsidR="003A4530" w:rsidRDefault="003A4530" w:rsidP="003A4530">
      <w:r>
        <w:t xml:space="preserve">     3.9. Осуществлять контроль за разработкой и реализацией договоров и контрактов по рекламированию продукции или услуг.</w:t>
      </w:r>
    </w:p>
    <w:p w:rsidR="003A4530" w:rsidRDefault="003A4530" w:rsidP="003A4530">
      <w:r>
        <w:t xml:space="preserve">     3.10. Организовывать связи с деловыми партнерами, систему сбора необходимой информации и расширение внешних связей в целях совершенствования рекламной деятельности.</w:t>
      </w:r>
    </w:p>
    <w:p w:rsidR="003A4530" w:rsidRDefault="003A4530" w:rsidP="003A4530">
      <w:r>
        <w:t xml:space="preserve">     3.11. Анализировать мотивацию спроса на производимую продукцию или оказываемые услуги, организовывать изучение потребностей покупателей и определять направленность проведения рекламных кампаний.</w:t>
      </w:r>
    </w:p>
    <w:p w:rsidR="003A4530" w:rsidRDefault="003A4530" w:rsidP="003A4530">
      <w:r>
        <w:t xml:space="preserve">     3.12. Поддерживать необходимые связи с другими структурными подразделениями предприятия в процессе разработки и проведения рекламных мероприятий, привлекать к решению поставленных задач консультантов и экспертов, приглашать к участию в рекламе широко известных и популярных лиц, заключая с ними договоры на коммерческой основе.</w:t>
      </w:r>
    </w:p>
    <w:p w:rsidR="003A4530" w:rsidRDefault="003A4530" w:rsidP="003A4530">
      <w:r>
        <w:t xml:space="preserve">     3.13. Осуществлять руководство подчиненными сотрудниками.</w:t>
      </w:r>
    </w:p>
    <w:p w:rsidR="003A4530" w:rsidRDefault="003A4530" w:rsidP="003A4530"/>
    <w:p w:rsidR="003A4530" w:rsidRDefault="003A4530" w:rsidP="003A4530">
      <w:r>
        <w:t xml:space="preserve">                                IV. Права</w:t>
      </w:r>
    </w:p>
    <w:p w:rsidR="003A4530" w:rsidRDefault="003A4530" w:rsidP="003A4530"/>
    <w:p w:rsidR="003A4530" w:rsidRDefault="003A4530" w:rsidP="003A4530">
      <w:r>
        <w:t xml:space="preserve">     Менеджер по рекламе имеет право:</w:t>
      </w:r>
    </w:p>
    <w:p w:rsidR="003A4530" w:rsidRDefault="003A4530" w:rsidP="003A4530">
      <w:r>
        <w:t xml:space="preserve">     4.1. Знакомиться с проектами решений руководства предприятия, касающимися деятельности предприятия.</w:t>
      </w:r>
    </w:p>
    <w:p w:rsidR="003A4530" w:rsidRDefault="003A4530" w:rsidP="003A4530">
      <w:r>
        <w:t xml:space="preserve">     4.2. Принимать участие в обсуждении вопросов, связанных с исполнением им должностных обязанностей.</w:t>
      </w:r>
    </w:p>
    <w:p w:rsidR="003A4530" w:rsidRDefault="003A4530" w:rsidP="003A4530">
      <w:r>
        <w:t xml:space="preserve">     4.3. Вносить на рассмотрение руководства предложения по улучшению рекламной деятельности предприятия.</w:t>
      </w:r>
    </w:p>
    <w:p w:rsidR="003A4530" w:rsidRDefault="003A4530" w:rsidP="003A4530">
      <w:r>
        <w:t xml:space="preserve">     4.4. Подписывать и визировать документы в пределах своей компетенции.</w:t>
      </w:r>
    </w:p>
    <w:p w:rsidR="003A4530" w:rsidRDefault="003A4530" w:rsidP="003A4530">
      <w:r>
        <w:t xml:space="preserve">     4.5. Осуществлять взаимодействие с </w:t>
      </w:r>
      <w:r w:rsidR="00090B1F">
        <w:t xml:space="preserve">руководителями всех структурных </w:t>
      </w:r>
      <w:r>
        <w:t>подразделений, получать необходим</w:t>
      </w:r>
      <w:r w:rsidR="00090B1F">
        <w:t xml:space="preserve">ую (для производственных целей) </w:t>
      </w:r>
      <w:r>
        <w:t>информацию и документы.</w:t>
      </w:r>
    </w:p>
    <w:p w:rsidR="003A4530" w:rsidRDefault="003A4530" w:rsidP="003A4530">
      <w:r>
        <w:t xml:space="preserve">     4.6. Вносить предложения о поощр</w:t>
      </w:r>
      <w:r w:rsidR="00090B1F">
        <w:t xml:space="preserve">ении или наложении взысканий на </w:t>
      </w:r>
      <w:r>
        <w:t>подчиненных ему сотрудников.</w:t>
      </w:r>
    </w:p>
    <w:p w:rsidR="003A4530" w:rsidRDefault="003A4530" w:rsidP="003A4530">
      <w:r>
        <w:t xml:space="preserve">     4.7. Требовать от руководства пр</w:t>
      </w:r>
      <w:r w:rsidR="00090B1F">
        <w:t xml:space="preserve">едприятия оказания содействия в </w:t>
      </w:r>
      <w:r>
        <w:t>исполнении своих должностных обязанностей и прав.</w:t>
      </w:r>
    </w:p>
    <w:p w:rsidR="003A4530" w:rsidRDefault="003A4530" w:rsidP="003A4530"/>
    <w:p w:rsidR="00090B1F" w:rsidRDefault="003A4530" w:rsidP="003A4530">
      <w:r>
        <w:t xml:space="preserve">                      </w:t>
      </w:r>
      <w:r w:rsidR="00090B1F">
        <w:t xml:space="preserve">    V. Ответственность</w:t>
      </w:r>
    </w:p>
    <w:p w:rsidR="00090B1F" w:rsidRDefault="00090B1F" w:rsidP="003A4530"/>
    <w:p w:rsidR="003A4530" w:rsidRDefault="003A4530" w:rsidP="003A4530">
      <w:r>
        <w:t xml:space="preserve"> Менеджер по рекламе несет ответственность:</w:t>
      </w:r>
    </w:p>
    <w:p w:rsidR="003A4530" w:rsidRDefault="003A4530" w:rsidP="003A4530">
      <w:r>
        <w:t xml:space="preserve">     5.1. За    неисполнение, ненадлежащ</w:t>
      </w:r>
      <w:r w:rsidR="00090B1F">
        <w:t xml:space="preserve">ее   исполнение   обязанностей, </w:t>
      </w:r>
      <w:r>
        <w:t xml:space="preserve">предусмотренных настоящей инструкцией, в </w:t>
      </w:r>
      <w:r w:rsidR="00090B1F">
        <w:t xml:space="preserve">пределах, определенных трудовым </w:t>
      </w:r>
      <w:r>
        <w:t>законодательством Российской Федерации.</w:t>
      </w:r>
    </w:p>
    <w:p w:rsidR="003A4530" w:rsidRDefault="003A4530" w:rsidP="003A4530">
      <w:r>
        <w:t xml:space="preserve">     5.2. За совершенные в процессе о</w:t>
      </w:r>
      <w:r w:rsidR="00090B1F">
        <w:t xml:space="preserve">существления своей деятельности </w:t>
      </w:r>
      <w:r>
        <w:t>правонарушения - в пределах, определенны</w:t>
      </w:r>
      <w:r w:rsidR="00090B1F">
        <w:t xml:space="preserve">х административным, уголовным и </w:t>
      </w:r>
      <w:r>
        <w:t>гражданским законодательством Российской Федерации.</w:t>
      </w:r>
    </w:p>
    <w:p w:rsidR="003A4530" w:rsidRDefault="003A4530" w:rsidP="003A4530">
      <w:r>
        <w:t xml:space="preserve">     5.3. За причинение материального ущерба - в пределах, опр</w:t>
      </w:r>
      <w:r w:rsidR="00090B1F">
        <w:t xml:space="preserve">еделенных </w:t>
      </w:r>
      <w:r>
        <w:t>трудовым, уголовным и гражданским законодательством Российской Федерации.</w:t>
      </w:r>
    </w:p>
    <w:p w:rsidR="003A4530" w:rsidRDefault="003A4530" w:rsidP="003A4530"/>
    <w:p w:rsidR="003A4530" w:rsidRDefault="003A4530" w:rsidP="003A4530">
      <w:r>
        <w:t>Должностная инструкция разработана в соответствии с ______________________</w:t>
      </w:r>
    </w:p>
    <w:p w:rsidR="003A4530" w:rsidRDefault="003A4530" w:rsidP="003A4530">
      <w:r>
        <w:t xml:space="preserve">_______________________________     </w:t>
      </w:r>
    </w:p>
    <w:p w:rsidR="003A4530" w:rsidRDefault="003A4530" w:rsidP="003A4530">
      <w:r>
        <w:t xml:space="preserve"> (наименование и номер документа)</w:t>
      </w:r>
    </w:p>
    <w:p w:rsidR="003A4530" w:rsidRDefault="003A4530" w:rsidP="003A4530">
      <w:r>
        <w:t xml:space="preserve"> </w:t>
      </w:r>
    </w:p>
    <w:p w:rsidR="003A4530" w:rsidRDefault="003A4530" w:rsidP="003A4530">
      <w:r>
        <w:t xml:space="preserve">Руководитель структурного подразделения кадровой службы </w:t>
      </w:r>
      <w:r w:rsidR="00090B1F">
        <w:t>_______________________________</w:t>
      </w:r>
      <w:r>
        <w:t xml:space="preserve">  </w:t>
      </w:r>
      <w:r w:rsidR="00090B1F">
        <w:br/>
        <w:t xml:space="preserve">                                                                                                                                    </w:t>
      </w:r>
      <w:r w:rsidR="00090B1F" w:rsidRPr="00090B1F">
        <w:t>(инициалы, фамилия)</w:t>
      </w:r>
    </w:p>
    <w:p w:rsidR="00090B1F" w:rsidRDefault="00090B1F" w:rsidP="003A4530">
      <w:r>
        <w:t xml:space="preserve">                                                                                                                       _______________________________</w:t>
      </w:r>
      <w:r>
        <w:br/>
        <w:t xml:space="preserve">                                                                                                                                         (подпись)</w:t>
      </w:r>
    </w:p>
    <w:p w:rsidR="003A4530" w:rsidRDefault="00090B1F" w:rsidP="003A4530">
      <w:r>
        <w:t xml:space="preserve">        </w:t>
      </w:r>
      <w:r w:rsidR="003A4530">
        <w:t xml:space="preserve"> </w:t>
      </w:r>
      <w:r w:rsidRPr="00090B1F">
        <w:t xml:space="preserve"> "  " _____________ 20__г.</w:t>
      </w:r>
      <w:r w:rsidR="003A4530">
        <w:t xml:space="preserve">                      </w:t>
      </w:r>
    </w:p>
    <w:p w:rsidR="003A4530" w:rsidRDefault="003A4530" w:rsidP="003A4530">
      <w:r>
        <w:t xml:space="preserve">                        </w:t>
      </w:r>
    </w:p>
    <w:p w:rsidR="003A4530" w:rsidRDefault="003A4530" w:rsidP="003A4530">
      <w:r>
        <w:t xml:space="preserve">                      </w:t>
      </w:r>
      <w:r w:rsidR="00090B1F">
        <w:t xml:space="preserve">                               </w:t>
      </w:r>
      <w:r>
        <w:t>Согласовано:</w:t>
      </w:r>
    </w:p>
    <w:p w:rsidR="003A4530" w:rsidRDefault="003A4530" w:rsidP="003A4530"/>
    <w:p w:rsidR="003A4530" w:rsidRDefault="003A4530" w:rsidP="003A4530">
      <w:r>
        <w:t>Начальник юридического отдела</w:t>
      </w:r>
      <w:r w:rsidR="00090B1F">
        <w:t>____________________________________________</w:t>
      </w:r>
      <w:r w:rsidR="00090B1F">
        <w:br/>
        <w:t xml:space="preserve">                                                                                 (инициалы, фамилия)</w:t>
      </w:r>
    </w:p>
    <w:p w:rsidR="003A4530" w:rsidRDefault="00090B1F" w:rsidP="003A4530">
      <w:r>
        <w:t xml:space="preserve">                                                                           </w:t>
      </w:r>
      <w:r w:rsidR="003A4530">
        <w:t>_____________________________</w:t>
      </w:r>
    </w:p>
    <w:p w:rsidR="00090B1F" w:rsidRDefault="003A4530" w:rsidP="003A4530">
      <w:r>
        <w:t xml:space="preserve">                </w:t>
      </w:r>
      <w:r w:rsidR="00090B1F">
        <w:t xml:space="preserve">                                                                               (подпись)</w:t>
      </w:r>
    </w:p>
    <w:p w:rsidR="003A4530" w:rsidRDefault="003A4530" w:rsidP="003A4530">
      <w:r>
        <w:t>"  " ________________ 20__г.</w:t>
      </w:r>
    </w:p>
    <w:p w:rsidR="003A4530" w:rsidRDefault="003A4530" w:rsidP="003A4530"/>
    <w:p w:rsidR="00090B1F" w:rsidRDefault="003A4530" w:rsidP="003A4530">
      <w:r>
        <w:t xml:space="preserve">                 </w:t>
      </w:r>
      <w:r w:rsidR="00090B1F">
        <w:t xml:space="preserve">                               </w:t>
      </w:r>
    </w:p>
    <w:p w:rsidR="003A4530" w:rsidRDefault="003A4530" w:rsidP="003A4530">
      <w:r>
        <w:t>С инструкцией ознакомлен: _________</w:t>
      </w:r>
      <w:r w:rsidR="008954AC">
        <w:t>_______________________________</w:t>
      </w:r>
      <w:r w:rsidR="008954AC">
        <w:br/>
      </w:r>
      <w:r w:rsidR="008954AC" w:rsidRPr="008954AC">
        <w:t xml:space="preserve">                                                                          (инициалы, фамилия)</w:t>
      </w:r>
      <w:r w:rsidR="008954AC">
        <w:br/>
        <w:t xml:space="preserve">                                                       _____________________________________</w:t>
      </w:r>
      <w:r w:rsidR="008954AC">
        <w:br/>
        <w:t xml:space="preserve">                                                                               (подпись)</w:t>
      </w:r>
    </w:p>
    <w:p w:rsidR="008954AC" w:rsidRDefault="008954AC" w:rsidP="003A4530">
      <w:r w:rsidRPr="008954AC">
        <w:t>"  " ________________ 20__г.</w:t>
      </w:r>
    </w:p>
    <w:p w:rsidR="003A4530" w:rsidRDefault="003A4530" w:rsidP="003A4530"/>
    <w:p w:rsidR="008954AC" w:rsidRDefault="008954AC" w:rsidP="003A4530"/>
    <w:p w:rsidR="003A4530" w:rsidRDefault="003A4530" w:rsidP="003A4530">
      <w:r>
        <w:t xml:space="preserve">                                                     </w:t>
      </w:r>
    </w:p>
    <w:p w:rsidR="008954AC" w:rsidRDefault="003A4530" w:rsidP="008954AC">
      <w:r>
        <w:t xml:space="preserve">                                                                                </w:t>
      </w:r>
      <w:r w:rsidR="008954AC">
        <w:br/>
      </w:r>
      <w:r w:rsidR="008954AC">
        <w:br/>
      </w:r>
    </w:p>
    <w:p w:rsidR="00F25C2D" w:rsidRDefault="00F25C2D" w:rsidP="003A4530"/>
    <w:sectPr w:rsidR="00F2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30"/>
    <w:rsid w:val="00020ED1"/>
    <w:rsid w:val="00022AA6"/>
    <w:rsid w:val="00090B1F"/>
    <w:rsid w:val="003A4530"/>
    <w:rsid w:val="004D02E4"/>
    <w:rsid w:val="00566F3B"/>
    <w:rsid w:val="008954AC"/>
    <w:rsid w:val="00E22B25"/>
    <w:rsid w:val="00F2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3E55-C753-4603-946D-02855202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2014-11-08T17:59:00Z</dcterms:created>
  <dcterms:modified xsi:type="dcterms:W3CDTF">2014-11-08T17:59:00Z</dcterms:modified>
</cp:coreProperties>
</file>