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81" w:rsidRPr="00400D81" w:rsidRDefault="00400D81" w:rsidP="00400D81">
      <w:pPr>
        <w:shd w:val="clear" w:color="auto" w:fill="FFFFFF"/>
        <w:spacing w:after="120" w:line="330" w:lineRule="atLeast"/>
        <w:textAlignment w:val="baseline"/>
        <w:outlineLvl w:val="1"/>
        <w:rPr>
          <w:rFonts w:ascii="Arial" w:eastAsia="Times New Roman" w:hAnsi="Arial" w:cs="Arial"/>
          <w:b/>
          <w:bCs/>
          <w:color w:val="333333"/>
          <w:sz w:val="30"/>
          <w:szCs w:val="30"/>
          <w:lang w:eastAsia="ru-RU"/>
        </w:rPr>
      </w:pPr>
      <w:r w:rsidRPr="00400D81">
        <w:rPr>
          <w:rFonts w:ascii="Arial" w:eastAsia="Times New Roman" w:hAnsi="Arial" w:cs="Arial"/>
          <w:b/>
          <w:bCs/>
          <w:color w:val="333333"/>
          <w:sz w:val="30"/>
          <w:szCs w:val="30"/>
          <w:lang w:eastAsia="ru-RU"/>
        </w:rPr>
        <w:t>Статья 313 ГК РФ. Исполнение обязательства третьим лицом</w:t>
      </w:r>
    </w:p>
    <w:p w:rsidR="00400D81" w:rsidRDefault="00400D81" w:rsidP="00400D81">
      <w:pPr>
        <w:shd w:val="clear" w:color="auto" w:fill="FFFFFF"/>
        <w:spacing w:after="150" w:line="300" w:lineRule="atLeast"/>
        <w:jc w:val="both"/>
        <w:textAlignment w:val="baseline"/>
        <w:rPr>
          <w:rFonts w:ascii="inherit" w:eastAsia="Times New Roman" w:hAnsi="inherit" w:cs="Arial"/>
          <w:color w:val="333333"/>
          <w:sz w:val="21"/>
          <w:szCs w:val="21"/>
          <w:lang w:eastAsia="ru-RU"/>
        </w:rPr>
      </w:pPr>
    </w:p>
    <w:p w:rsidR="00400D81" w:rsidRPr="00400D81" w:rsidRDefault="00400D81" w:rsidP="00400D81">
      <w:pPr>
        <w:shd w:val="clear" w:color="auto" w:fill="FFFFFF"/>
        <w:spacing w:after="150" w:line="300" w:lineRule="atLeast"/>
        <w:jc w:val="both"/>
        <w:textAlignment w:val="baseline"/>
        <w:rPr>
          <w:rFonts w:ascii="inherit" w:eastAsia="Times New Roman" w:hAnsi="inherit" w:cs="Arial"/>
          <w:color w:val="333333"/>
          <w:sz w:val="21"/>
          <w:szCs w:val="21"/>
          <w:lang w:eastAsia="ru-RU"/>
        </w:rPr>
      </w:pPr>
      <w:bookmarkStart w:id="0" w:name="_GoBack"/>
      <w:bookmarkEnd w:id="0"/>
      <w:r w:rsidRPr="00400D81">
        <w:rPr>
          <w:rFonts w:ascii="inherit" w:eastAsia="Times New Roman" w:hAnsi="inherit" w:cs="Arial"/>
          <w:color w:val="333333"/>
          <w:sz w:val="21"/>
          <w:szCs w:val="21"/>
          <w:lang w:eastAsia="ru-RU"/>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400D81" w:rsidRPr="00400D81" w:rsidRDefault="00400D81" w:rsidP="00400D81">
      <w:pPr>
        <w:shd w:val="clear" w:color="auto" w:fill="FFFFFF"/>
        <w:spacing w:after="150" w:line="300" w:lineRule="atLeast"/>
        <w:jc w:val="both"/>
        <w:textAlignment w:val="baseline"/>
        <w:rPr>
          <w:rFonts w:ascii="inherit" w:eastAsia="Times New Roman" w:hAnsi="inherit" w:cs="Arial"/>
          <w:color w:val="333333"/>
          <w:sz w:val="21"/>
          <w:szCs w:val="21"/>
          <w:lang w:eastAsia="ru-RU"/>
        </w:rPr>
      </w:pPr>
      <w:r w:rsidRPr="00400D81">
        <w:rPr>
          <w:rFonts w:ascii="inherit" w:eastAsia="Times New Roman" w:hAnsi="inherit" w:cs="Arial"/>
          <w:color w:val="333333"/>
          <w:sz w:val="21"/>
          <w:szCs w:val="21"/>
          <w:lang w:eastAsia="ru-RU"/>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статьями 382 — 387 настоящего Кодекса.</w:t>
      </w:r>
    </w:p>
    <w:p w:rsidR="00A14B67" w:rsidRDefault="00A14B67"/>
    <w:sectPr w:rsidR="00A1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4B"/>
    <w:rsid w:val="00200C4B"/>
    <w:rsid w:val="00400D81"/>
    <w:rsid w:val="00A1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0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D8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00D81"/>
  </w:style>
  <w:style w:type="paragraph" w:styleId="a3">
    <w:name w:val="Normal (Web)"/>
    <w:basedOn w:val="a"/>
    <w:uiPriority w:val="99"/>
    <w:semiHidden/>
    <w:unhideWhenUsed/>
    <w:rsid w:val="00400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0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0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D8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00D81"/>
  </w:style>
  <w:style w:type="paragraph" w:styleId="a3">
    <w:name w:val="Normal (Web)"/>
    <w:basedOn w:val="a"/>
    <w:uiPriority w:val="99"/>
    <w:semiHidden/>
    <w:unhideWhenUsed/>
    <w:rsid w:val="00400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0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18552">
      <w:bodyDiv w:val="1"/>
      <w:marLeft w:val="0"/>
      <w:marRight w:val="0"/>
      <w:marTop w:val="0"/>
      <w:marBottom w:val="0"/>
      <w:divBdr>
        <w:top w:val="none" w:sz="0" w:space="0" w:color="auto"/>
        <w:left w:val="none" w:sz="0" w:space="0" w:color="auto"/>
        <w:bottom w:val="none" w:sz="0" w:space="0" w:color="auto"/>
        <w:right w:val="none" w:sz="0" w:space="0" w:color="auto"/>
      </w:divBdr>
      <w:divsChild>
        <w:div w:id="13587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2015-11-17T11:29:00Z</dcterms:created>
  <dcterms:modified xsi:type="dcterms:W3CDTF">2015-11-17T11:29:00Z</dcterms:modified>
</cp:coreProperties>
</file>