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88" w:rsidRDefault="00810988" w:rsidP="00810988">
      <w:pPr>
        <w:shd w:val="clear" w:color="auto" w:fill="FFFFFF"/>
        <w:spacing w:before="150" w:after="75" w:line="240" w:lineRule="auto"/>
        <w:outlineLvl w:val="3"/>
        <w:rPr>
          <w:rFonts w:ascii="Arial" w:eastAsia="Times New Roman" w:hAnsi="Arial" w:cs="Arial"/>
          <w:b/>
          <w:bCs/>
          <w:color w:val="000000"/>
          <w:sz w:val="28"/>
          <w:szCs w:val="28"/>
          <w:lang w:eastAsia="ru-RU"/>
        </w:rPr>
      </w:pPr>
      <w:bookmarkStart w:id="0" w:name="_GoBack"/>
      <w:r w:rsidRPr="00810988">
        <w:rPr>
          <w:rFonts w:ascii="Arial" w:eastAsia="Times New Roman" w:hAnsi="Arial" w:cs="Arial"/>
          <w:b/>
          <w:bCs/>
          <w:color w:val="000000"/>
          <w:sz w:val="28"/>
          <w:szCs w:val="28"/>
          <w:lang w:eastAsia="ru-RU"/>
        </w:rPr>
        <w:t>Статья </w:t>
      </w:r>
      <w:bookmarkStart w:id="1" w:name="t711"/>
      <w:r w:rsidRPr="00810988">
        <w:rPr>
          <w:rFonts w:ascii="Arial" w:eastAsia="Times New Roman" w:hAnsi="Arial" w:cs="Arial"/>
          <w:b/>
          <w:bCs/>
          <w:color w:val="000000"/>
          <w:sz w:val="28"/>
          <w:szCs w:val="28"/>
          <w:lang w:eastAsia="ru-RU"/>
        </w:rPr>
        <w:t>711</w:t>
      </w:r>
      <w:bookmarkEnd w:id="1"/>
      <w:r w:rsidRPr="00810988">
        <w:rPr>
          <w:rFonts w:ascii="Arial" w:eastAsia="Times New Roman" w:hAnsi="Arial" w:cs="Arial"/>
          <w:b/>
          <w:bCs/>
          <w:color w:val="000000"/>
          <w:sz w:val="28"/>
          <w:szCs w:val="28"/>
          <w:lang w:eastAsia="ru-RU"/>
        </w:rPr>
        <w:t>. Порядок оплаты работы</w:t>
      </w:r>
    </w:p>
    <w:bookmarkEnd w:id="0"/>
    <w:p w:rsidR="00810988" w:rsidRPr="00810988" w:rsidRDefault="00810988" w:rsidP="00810988">
      <w:pPr>
        <w:shd w:val="clear" w:color="auto" w:fill="FFFFFF"/>
        <w:spacing w:before="150" w:after="75" w:line="240" w:lineRule="auto"/>
        <w:outlineLvl w:val="3"/>
        <w:rPr>
          <w:rFonts w:ascii="Arial" w:eastAsia="Times New Roman" w:hAnsi="Arial" w:cs="Arial"/>
          <w:b/>
          <w:bCs/>
          <w:color w:val="000000"/>
          <w:sz w:val="28"/>
          <w:szCs w:val="28"/>
          <w:lang w:eastAsia="ru-RU"/>
        </w:rPr>
      </w:pPr>
    </w:p>
    <w:p w:rsidR="00810988" w:rsidRPr="00810988" w:rsidRDefault="00810988" w:rsidP="00810988">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810988">
        <w:rPr>
          <w:rFonts w:ascii="Times New Roman" w:eastAsia="Times New Roman" w:hAnsi="Times New Roman" w:cs="Times New Roman"/>
          <w:color w:val="000000"/>
          <w:sz w:val="27"/>
          <w:szCs w:val="27"/>
          <w:lang w:eastAsia="ru-RU"/>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810988" w:rsidRPr="00810988" w:rsidRDefault="00810988" w:rsidP="00810988">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810988">
        <w:rPr>
          <w:rFonts w:ascii="Times New Roman" w:eastAsia="Times New Roman" w:hAnsi="Times New Roman" w:cs="Times New Roman"/>
          <w:color w:val="000000"/>
          <w:sz w:val="27"/>
          <w:szCs w:val="27"/>
          <w:lang w:eastAsia="ru-RU"/>
        </w:rPr>
        <w:t>2. Подрядчик вправе требовать выплаты ему аванса либо задатка только в случаях и в размере, указанных в законе или договоре подряда.</w:t>
      </w:r>
    </w:p>
    <w:p w:rsidR="0058481F" w:rsidRDefault="0058481F"/>
    <w:sectPr w:rsidR="00584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91"/>
    <w:rsid w:val="003B7C91"/>
    <w:rsid w:val="0058481F"/>
    <w:rsid w:val="00810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109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10988"/>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10988"/>
  </w:style>
  <w:style w:type="paragraph" w:styleId="a3">
    <w:name w:val="Normal (Web)"/>
    <w:basedOn w:val="a"/>
    <w:uiPriority w:val="99"/>
    <w:semiHidden/>
    <w:unhideWhenUsed/>
    <w:rsid w:val="008109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109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10988"/>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10988"/>
  </w:style>
  <w:style w:type="paragraph" w:styleId="a3">
    <w:name w:val="Normal (Web)"/>
    <w:basedOn w:val="a"/>
    <w:uiPriority w:val="99"/>
    <w:semiHidden/>
    <w:unhideWhenUsed/>
    <w:rsid w:val="008109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2015-11-17T10:21:00Z</dcterms:created>
  <dcterms:modified xsi:type="dcterms:W3CDTF">2015-11-17T10:22:00Z</dcterms:modified>
</cp:coreProperties>
</file>