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B3" w:rsidRDefault="003928B3" w:rsidP="003928B3">
      <w:pPr>
        <w:pStyle w:val="1"/>
        <w:rPr>
          <w:rFonts w:ascii="Times New Roman" w:hAnsi="Times New Roman"/>
          <w:sz w:val="22"/>
          <w:szCs w:val="22"/>
        </w:rPr>
      </w:pPr>
      <w:bookmarkStart w:id="0" w:name="sub_402"/>
      <w:r>
        <w:rPr>
          <w:rFonts w:ascii="Times New Roman" w:hAnsi="Times New Roman"/>
          <w:sz w:val="22"/>
          <w:szCs w:val="22"/>
        </w:rPr>
        <w:t>Дополнительное соглашение N 2</w:t>
      </w:r>
      <w:r>
        <w:rPr>
          <w:rFonts w:ascii="Times New Roman" w:hAnsi="Times New Roman"/>
          <w:sz w:val="22"/>
          <w:szCs w:val="22"/>
        </w:rPr>
        <w:br/>
        <w:t>к трудовому договору от 03.04.2010 N 03/10</w:t>
      </w:r>
    </w:p>
    <w:bookmarkEnd w:id="0"/>
    <w:p w:rsidR="003928B3" w:rsidRDefault="003928B3" w:rsidP="003928B3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0"/>
        <w:gridCol w:w="5320"/>
      </w:tblGrid>
      <w:tr w:rsidR="003928B3" w:rsidTr="003928B3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8B3" w:rsidRDefault="003928B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 Н. Новгород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8B3" w:rsidRDefault="003928B3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 ноября 2012 г.</w:t>
            </w:r>
          </w:p>
        </w:tc>
      </w:tr>
    </w:tbl>
    <w:p w:rsidR="003928B3" w:rsidRDefault="003928B3" w:rsidP="003928B3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3928B3" w:rsidRDefault="003928B3" w:rsidP="003928B3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ООО "Горизонт", именуемое в дальнейшем "Работодатель", в лице директора </w:t>
      </w:r>
      <w:proofErr w:type="spellStart"/>
      <w:r>
        <w:rPr>
          <w:rFonts w:ascii="Times New Roman" w:hAnsi="Times New Roman"/>
          <w:sz w:val="22"/>
          <w:szCs w:val="22"/>
        </w:rPr>
        <w:t>Климушкина</w:t>
      </w:r>
      <w:proofErr w:type="spellEnd"/>
      <w:r>
        <w:rPr>
          <w:rFonts w:ascii="Times New Roman" w:hAnsi="Times New Roman"/>
          <w:sz w:val="22"/>
          <w:szCs w:val="22"/>
        </w:rPr>
        <w:t> М.С., действующего на основании Устава, с одной стороны, и Галкин Иван Владимирович, именуемый в дальнейшем "Работник", с другой стороны, заключили настоящее дополнительное соглашение о нижеследующем.</w:t>
      </w:r>
    </w:p>
    <w:p w:rsidR="003928B3" w:rsidRDefault="003928B3" w:rsidP="003928B3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proofErr w:type="gramStart"/>
      <w:r>
        <w:rPr>
          <w:rFonts w:ascii="Times New Roman" w:hAnsi="Times New Roman"/>
          <w:sz w:val="22"/>
          <w:szCs w:val="22"/>
        </w:rPr>
        <w:t>В связи с переводом Работника на другую должность в соответствии с медицинским заключением</w:t>
      </w:r>
      <w:proofErr w:type="gramEnd"/>
      <w:r>
        <w:rPr>
          <w:rFonts w:ascii="Times New Roman" w:hAnsi="Times New Roman"/>
          <w:sz w:val="22"/>
          <w:szCs w:val="22"/>
        </w:rPr>
        <w:t>, выданным Городской клинической больницей N 13 (справка от 19.11.2012 серии МСЭ-2012 N 0003215874), изложить положения трудового договора от 03.04.2010 N 03/10 в следующей редакции:</w:t>
      </w:r>
    </w:p>
    <w:p w:rsidR="003928B3" w:rsidRDefault="003928B3" w:rsidP="003928B3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Пункт 1.1: "Работник исполняет должностные обязанности по профессии слесарь-автомеханик".</w:t>
      </w:r>
    </w:p>
    <w:p w:rsidR="003928B3" w:rsidRDefault="003928B3" w:rsidP="003928B3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Пункт 1.2: "Трудовая функция Работника закреплена в должностной инс</w:t>
      </w:r>
      <w:bookmarkStart w:id="1" w:name="_GoBack"/>
      <w:bookmarkEnd w:id="1"/>
      <w:r>
        <w:rPr>
          <w:rFonts w:ascii="Times New Roman" w:hAnsi="Times New Roman"/>
          <w:sz w:val="22"/>
          <w:szCs w:val="22"/>
        </w:rPr>
        <w:t>трукции автомеханика (утв. Приказом от 10.06.2009 N 20/И), которая является неотъемлемой частью трудового договора с Работником от 03.04.2010 N 03/10".</w:t>
      </w:r>
    </w:p>
    <w:p w:rsidR="003928B3" w:rsidRDefault="003928B3" w:rsidP="003928B3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Пункт 4.1: "Должностной оклад Работнику устанавливается в размере 15 000 (пятнадцать тысяч) рублей в месяц. Дополнительные выплаты и надбавки выплачиваются в порядке и на условиях, установленных Положением об оплате труд</w:t>
      </w:r>
      <w:proofErr w:type="gramStart"/>
      <w:r>
        <w:rPr>
          <w:rFonts w:ascii="Times New Roman" w:hAnsi="Times New Roman"/>
          <w:sz w:val="22"/>
          <w:szCs w:val="22"/>
        </w:rPr>
        <w:t>а ООО</w:t>
      </w:r>
      <w:proofErr w:type="gramEnd"/>
      <w:r>
        <w:rPr>
          <w:rFonts w:ascii="Times New Roman" w:hAnsi="Times New Roman"/>
          <w:sz w:val="22"/>
          <w:szCs w:val="22"/>
        </w:rPr>
        <w:t xml:space="preserve"> "Горизонт" (утв. Приказом от 12.09.2007 N 35/П)".</w:t>
      </w:r>
    </w:p>
    <w:p w:rsidR="003928B3" w:rsidRDefault="003928B3" w:rsidP="003928B3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Изменения в трудовом договоре Работника, определенные настоящим дополнительным соглашением, вступают в силу с момента его подписания.</w:t>
      </w:r>
    </w:p>
    <w:p w:rsidR="003928B3" w:rsidRDefault="003928B3" w:rsidP="003928B3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Во всем остальном, что не предусмотрено настоящим дополнительным соглашением, сохраняют действие условия трудового договора.</w:t>
      </w:r>
    </w:p>
    <w:p w:rsidR="003928B3" w:rsidRDefault="003928B3" w:rsidP="003928B3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Настоящее дополнительное соглашение является неотъемлемой частью трудового договора от 03.04.2010 N 03/10, составлено в двух экземплярах, имеющих равную юридическую силу, один из которых хранится у Работодателя, другой передается Работнику.</w:t>
      </w:r>
    </w:p>
    <w:p w:rsidR="003928B3" w:rsidRDefault="003928B3" w:rsidP="003928B3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3928B3" w:rsidRDefault="003928B3" w:rsidP="003928B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Работодатель:                                    Работник:</w:t>
      </w:r>
    </w:p>
    <w:p w:rsidR="003928B3" w:rsidRDefault="003928B3" w:rsidP="003928B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"Горизонт"                                   Галкин Иван Владимирович</w:t>
      </w:r>
    </w:p>
    <w:p w:rsidR="003928B3" w:rsidRDefault="003928B3" w:rsidP="003928B3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3928B3" w:rsidRDefault="003928B3" w:rsidP="003928B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 </w:t>
      </w:r>
      <w:proofErr w:type="spellStart"/>
      <w:r>
        <w:rPr>
          <w:rFonts w:ascii="Times New Roman" w:hAnsi="Times New Roman" w:cs="Times New Roman"/>
        </w:rPr>
        <w:t>Климушкин</w:t>
      </w:r>
      <w:proofErr w:type="spellEnd"/>
      <w:r>
        <w:rPr>
          <w:rFonts w:ascii="Times New Roman" w:hAnsi="Times New Roman" w:cs="Times New Roman"/>
        </w:rPr>
        <w:t xml:space="preserve">  /М.С. </w:t>
      </w:r>
      <w:proofErr w:type="spellStart"/>
      <w:r>
        <w:rPr>
          <w:rFonts w:ascii="Times New Roman" w:hAnsi="Times New Roman" w:cs="Times New Roman"/>
        </w:rPr>
        <w:t>Климушкин</w:t>
      </w:r>
      <w:proofErr w:type="spellEnd"/>
      <w:r>
        <w:rPr>
          <w:rFonts w:ascii="Times New Roman" w:hAnsi="Times New Roman" w:cs="Times New Roman"/>
        </w:rPr>
        <w:t>/           Галкин</w:t>
      </w:r>
    </w:p>
    <w:p w:rsidR="00322206" w:rsidRDefault="00322206"/>
    <w:sectPr w:rsidR="0032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1A"/>
    <w:rsid w:val="00043C1A"/>
    <w:rsid w:val="00322206"/>
    <w:rsid w:val="0039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3928B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8B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3928B3"/>
    <w:pPr>
      <w:jc w:val="both"/>
    </w:pPr>
    <w:rPr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3928B3"/>
    <w:pPr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3928B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8B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3928B3"/>
    <w:pPr>
      <w:jc w:val="both"/>
    </w:pPr>
    <w:rPr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3928B3"/>
    <w:pPr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2015-12-27T13:02:00Z</dcterms:created>
  <dcterms:modified xsi:type="dcterms:W3CDTF">2015-12-27T13:02:00Z</dcterms:modified>
</cp:coreProperties>
</file>