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DC" w:rsidRPr="00FF5C29" w:rsidRDefault="00307FDC" w:rsidP="00307FDC">
      <w:pPr>
        <w:ind w:left="4820"/>
        <w:rPr>
          <w:sz w:val="24"/>
          <w:szCs w:val="24"/>
        </w:rPr>
      </w:pPr>
      <w:r w:rsidRPr="00FF5C29">
        <w:rPr>
          <w:sz w:val="24"/>
          <w:szCs w:val="24"/>
        </w:rPr>
        <w:t>Приложение № 2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07FDC" w:rsidRPr="00FF5C29" w:rsidTr="005C4975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307FDC" w:rsidRPr="00FF5C29" w:rsidRDefault="00307FDC" w:rsidP="005C49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5C29">
              <w:rPr>
                <w:sz w:val="24"/>
                <w:szCs w:val="24"/>
              </w:rPr>
              <w:t xml:space="preserve">к </w:t>
            </w:r>
            <w:r w:rsidRPr="00FF5C29">
              <w:rPr>
                <w:color w:val="000000"/>
                <w:sz w:val="24"/>
                <w:szCs w:val="24"/>
              </w:rPr>
              <w:t>Порядку проведения обязательных предварительных (при поступлении на работу) и периодических медицинских осмотров (обследований) работников,  занятых на тяжелых работах и на работах с вредными и (или) опасными условиями труда,</w:t>
            </w:r>
            <w:r w:rsidRPr="00FF5C29">
              <w:rPr>
                <w:caps/>
                <w:color w:val="000000"/>
                <w:sz w:val="24"/>
                <w:szCs w:val="24"/>
              </w:rPr>
              <w:t xml:space="preserve"> </w:t>
            </w:r>
            <w:r w:rsidRPr="00FF5C29">
              <w:rPr>
                <w:sz w:val="24"/>
                <w:szCs w:val="24"/>
              </w:rPr>
              <w:t>утвержденному</w:t>
            </w:r>
            <w:r w:rsidRPr="00FF5C29">
              <w:rPr>
                <w:color w:val="000000"/>
                <w:sz w:val="24"/>
                <w:szCs w:val="24"/>
              </w:rPr>
              <w:t xml:space="preserve"> </w:t>
            </w:r>
            <w:r w:rsidRPr="00FF5C29">
              <w:rPr>
                <w:sz w:val="24"/>
                <w:szCs w:val="24"/>
              </w:rPr>
              <w:t>приказом Министерства здравоохранения и социального развития Российской Федерации</w:t>
            </w:r>
          </w:p>
          <w:p w:rsidR="00307FDC" w:rsidRPr="00FF5C29" w:rsidRDefault="00307FDC" w:rsidP="005C49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5C29">
              <w:rPr>
                <w:bCs/>
                <w:sz w:val="24"/>
                <w:szCs w:val="24"/>
              </w:rPr>
              <w:t xml:space="preserve">от «____» _____________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F5C29">
                <w:rPr>
                  <w:bCs/>
                  <w:sz w:val="24"/>
                  <w:szCs w:val="24"/>
                </w:rPr>
                <w:t>2011 г</w:t>
              </w:r>
            </w:smartTag>
            <w:r w:rsidRPr="00FF5C29">
              <w:rPr>
                <w:bCs/>
                <w:sz w:val="24"/>
                <w:szCs w:val="24"/>
              </w:rPr>
              <w:t>. № _____</w:t>
            </w:r>
          </w:p>
        </w:tc>
      </w:tr>
    </w:tbl>
    <w:p w:rsidR="00307FDC" w:rsidRPr="00C93839" w:rsidRDefault="00307FDC" w:rsidP="00307FDC">
      <w:pPr>
        <w:shd w:val="clear" w:color="auto" w:fill="FFFFFF"/>
        <w:ind w:left="5760" w:firstLine="720"/>
        <w:rPr>
          <w:spacing w:val="-2"/>
        </w:rPr>
      </w:pPr>
    </w:p>
    <w:p w:rsidR="00307FDC" w:rsidRPr="00A63931" w:rsidRDefault="00307FDC" w:rsidP="00307FDC">
      <w:pPr>
        <w:pStyle w:val="ConsPlusTitle"/>
        <w:widowControl/>
        <w:jc w:val="center"/>
      </w:pPr>
      <w:r w:rsidRPr="00A63931">
        <w:t>Инструкция</w:t>
      </w:r>
      <w:r>
        <w:t xml:space="preserve"> </w:t>
      </w:r>
      <w:r w:rsidRPr="00A63931">
        <w:t xml:space="preserve">по заполнению </w:t>
      </w:r>
      <w:r>
        <w:t>н</w:t>
      </w:r>
      <w:r w:rsidRPr="00A63931">
        <w:t>аправлени</w:t>
      </w:r>
      <w:r>
        <w:t>я</w:t>
      </w:r>
      <w:r w:rsidRPr="00A63931">
        <w:t xml:space="preserve"> на предварительный (периодический) медицинский осмотр (обследование) </w:t>
      </w:r>
    </w:p>
    <w:p w:rsidR="00307FDC" w:rsidRPr="00FF5C29" w:rsidRDefault="00307FDC" w:rsidP="00307FD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07FDC" w:rsidRPr="00F86E2D" w:rsidRDefault="00307FDC" w:rsidP="00307FDC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t xml:space="preserve">1. </w:t>
      </w:r>
      <w:proofErr w:type="gramStart"/>
      <w:r w:rsidRPr="00AC3656">
        <w:t xml:space="preserve">Направление на </w:t>
      </w:r>
      <w:r>
        <w:t>предварительный (периодический) медицинский осмотр (обследование)</w:t>
      </w:r>
      <w:r w:rsidRPr="00AC3656">
        <w:t xml:space="preserve"> </w:t>
      </w:r>
      <w:r>
        <w:t>(</w:t>
      </w:r>
      <w:r w:rsidRPr="00AC3656">
        <w:t xml:space="preserve">далее </w:t>
      </w:r>
      <w:r>
        <w:t xml:space="preserve">- </w:t>
      </w:r>
      <w:r w:rsidRPr="00AC3656">
        <w:t>Направление</w:t>
      </w:r>
      <w:r>
        <w:t>)</w:t>
      </w:r>
      <w:r w:rsidRPr="00AC3656">
        <w:t xml:space="preserve"> является основанием </w:t>
      </w:r>
      <w:r>
        <w:t xml:space="preserve">для </w:t>
      </w:r>
      <w:r w:rsidRPr="00AC3656">
        <w:t xml:space="preserve">проведения обязательного предварительного </w:t>
      </w:r>
      <w:r>
        <w:t>(</w:t>
      </w:r>
      <w:r w:rsidRPr="00AC3656">
        <w:t>при поступлении на р</w:t>
      </w:r>
      <w:r w:rsidRPr="00AC3656">
        <w:t>а</w:t>
      </w:r>
      <w:r>
        <w:t>боту)</w:t>
      </w:r>
      <w:r w:rsidRPr="00AC3656">
        <w:t xml:space="preserve"> и периодического</w:t>
      </w:r>
      <w:r>
        <w:t>,</w:t>
      </w:r>
      <w:r w:rsidRPr="00AC3656">
        <w:t xml:space="preserve"> </w:t>
      </w:r>
      <w:r w:rsidRPr="009F7647">
        <w:rPr>
          <w:color w:val="000000"/>
        </w:rPr>
        <w:t>в том числе внеочередного,</w:t>
      </w:r>
      <w:r>
        <w:t xml:space="preserve"> </w:t>
      </w:r>
      <w:r w:rsidRPr="00AC3656">
        <w:t xml:space="preserve">медицинского осмотра </w:t>
      </w:r>
      <w:r>
        <w:t xml:space="preserve">(обследования) работника и для </w:t>
      </w:r>
      <w:r w:rsidRPr="00F86E2D">
        <w:t>заполн</w:t>
      </w:r>
      <w:r w:rsidRPr="00F86E2D">
        <w:t>е</w:t>
      </w:r>
      <w:r w:rsidRPr="00F86E2D">
        <w:t xml:space="preserve">ния </w:t>
      </w:r>
      <w:r>
        <w:t>медицинского заключения по результатам предварительного (периодического) медицинского осмотра (обследования)</w:t>
      </w:r>
      <w:r w:rsidRPr="000D3D5E">
        <w:t xml:space="preserve">. </w:t>
      </w:r>
      <w:proofErr w:type="gramEnd"/>
    </w:p>
    <w:p w:rsidR="00307FDC" w:rsidRDefault="00307FDC" w:rsidP="00307FDC">
      <w:pPr>
        <w:autoSpaceDE w:val="0"/>
        <w:autoSpaceDN w:val="0"/>
        <w:adjustRightInd w:val="0"/>
        <w:ind w:firstLine="720"/>
        <w:jc w:val="both"/>
      </w:pPr>
      <w:r>
        <w:t>2. Н</w:t>
      </w:r>
      <w:r w:rsidRPr="00AC3656">
        <w:t>аправлени</w:t>
      </w:r>
      <w:r>
        <w:t>е</w:t>
      </w:r>
      <w:r w:rsidRPr="00AC3656">
        <w:t xml:space="preserve"> заполняется </w:t>
      </w:r>
      <w:r>
        <w:t xml:space="preserve">уполномоченным представителем </w:t>
      </w:r>
      <w:r w:rsidRPr="00AC3656">
        <w:t>работодател</w:t>
      </w:r>
      <w:r>
        <w:t>я.</w:t>
      </w:r>
    </w:p>
    <w:p w:rsidR="00307FDC" w:rsidRPr="00FF5C29" w:rsidRDefault="00307FDC" w:rsidP="00307FDC">
      <w:pPr>
        <w:autoSpaceDE w:val="0"/>
        <w:autoSpaceDN w:val="0"/>
        <w:adjustRightInd w:val="0"/>
        <w:ind w:firstLine="720"/>
        <w:jc w:val="both"/>
      </w:pPr>
      <w:r w:rsidRPr="00FF5C29">
        <w:t>3.    В Направлении ук</w:t>
      </w:r>
      <w:r w:rsidRPr="00FF5C29">
        <w:t>а</w:t>
      </w:r>
      <w:r w:rsidRPr="00FF5C29">
        <w:t xml:space="preserve">зывается: </w:t>
      </w:r>
    </w:p>
    <w:p w:rsidR="00307FDC" w:rsidRPr="00FF5C29" w:rsidRDefault="00307FDC" w:rsidP="00307FDC">
      <w:pPr>
        <w:autoSpaceDE w:val="0"/>
        <w:autoSpaceDN w:val="0"/>
        <w:adjustRightInd w:val="0"/>
        <w:ind w:firstLine="720"/>
        <w:jc w:val="both"/>
      </w:pPr>
      <w:r w:rsidRPr="00FF5C29">
        <w:t>наименование организации (предприятия), форма собственности, вид экономической деятельности; наименование медицинской организации, адрес ее регистрации  и код по ОГРН;</w:t>
      </w:r>
    </w:p>
    <w:p w:rsidR="00307FDC" w:rsidRPr="00FF5C29" w:rsidRDefault="00307FDC" w:rsidP="00307FDC">
      <w:pPr>
        <w:autoSpaceDE w:val="0"/>
        <w:autoSpaceDN w:val="0"/>
        <w:adjustRightInd w:val="0"/>
        <w:ind w:firstLine="720"/>
        <w:jc w:val="both"/>
      </w:pPr>
      <w:r w:rsidRPr="00FF5C29">
        <w:t>в пункте 1 – фамилия, имя, отчество работника (</w:t>
      </w:r>
      <w:proofErr w:type="spellStart"/>
      <w:r w:rsidRPr="00FF5C29">
        <w:t>освидетельств</w:t>
      </w:r>
      <w:r>
        <w:t>уе</w:t>
      </w:r>
      <w:r w:rsidRPr="00FF5C29">
        <w:t>мого</w:t>
      </w:r>
      <w:proofErr w:type="spellEnd"/>
      <w:r w:rsidRPr="00FF5C29">
        <w:t>);</w:t>
      </w:r>
    </w:p>
    <w:p w:rsidR="00307FDC" w:rsidRPr="00DC7B57" w:rsidRDefault="00307FDC" w:rsidP="00307FDC">
      <w:pPr>
        <w:autoSpaceDE w:val="0"/>
        <w:autoSpaceDN w:val="0"/>
        <w:adjustRightInd w:val="0"/>
        <w:ind w:firstLine="720"/>
        <w:jc w:val="both"/>
      </w:pPr>
      <w:r w:rsidRPr="00DC7B57">
        <w:t>в пункте 2 – дата рождения работника (</w:t>
      </w:r>
      <w:proofErr w:type="spellStart"/>
      <w:r w:rsidRPr="00DC7B57">
        <w:t>освидетельствуемого</w:t>
      </w:r>
      <w:proofErr w:type="spellEnd"/>
      <w:r w:rsidRPr="00DC7B57">
        <w:t>);</w:t>
      </w:r>
    </w:p>
    <w:p w:rsidR="00307FDC" w:rsidRPr="00131752" w:rsidRDefault="00307FDC" w:rsidP="00307FDC">
      <w:pPr>
        <w:autoSpaceDE w:val="0"/>
        <w:autoSpaceDN w:val="0"/>
        <w:adjustRightInd w:val="0"/>
        <w:ind w:firstLine="720"/>
        <w:jc w:val="both"/>
      </w:pPr>
      <w:r w:rsidRPr="00131752">
        <w:t>в пункте 3 – поступает работник (</w:t>
      </w:r>
      <w:proofErr w:type="spellStart"/>
      <w:r w:rsidRPr="00131752">
        <w:t>освидетельствуемый</w:t>
      </w:r>
      <w:proofErr w:type="spellEnd"/>
      <w:r w:rsidRPr="00131752">
        <w:t>) на работу или уже работает;</w:t>
      </w:r>
    </w:p>
    <w:p w:rsidR="00307FDC" w:rsidRPr="00FF5C29" w:rsidRDefault="00307FDC" w:rsidP="00307FDC">
      <w:pPr>
        <w:autoSpaceDE w:val="0"/>
        <w:autoSpaceDN w:val="0"/>
        <w:adjustRightInd w:val="0"/>
        <w:ind w:firstLine="720"/>
        <w:jc w:val="both"/>
      </w:pPr>
      <w:r w:rsidRPr="00131752">
        <w:t>в пункте 4 – цех, участок, на котором занят работник</w:t>
      </w:r>
      <w:r w:rsidRPr="00FF5C29">
        <w:t xml:space="preserve"> (</w:t>
      </w:r>
      <w:proofErr w:type="spellStart"/>
      <w:r w:rsidRPr="00FF5C29">
        <w:t>освидетельствуемый</w:t>
      </w:r>
      <w:proofErr w:type="spellEnd"/>
      <w:r w:rsidRPr="00FF5C29">
        <w:t>);</w:t>
      </w:r>
    </w:p>
    <w:p w:rsidR="00307FDC" w:rsidRPr="00FF5C29" w:rsidRDefault="00307FDC" w:rsidP="00307FDC">
      <w:pPr>
        <w:autoSpaceDE w:val="0"/>
        <w:autoSpaceDN w:val="0"/>
        <w:adjustRightInd w:val="0"/>
        <w:ind w:firstLine="720"/>
        <w:jc w:val="both"/>
      </w:pPr>
      <w:r w:rsidRPr="00FF5C29">
        <w:t>в пункте 5 – наименование вида работы, в которой освидетельствуется работник;</w:t>
      </w:r>
    </w:p>
    <w:p w:rsidR="00307FDC" w:rsidRPr="00FF5C29" w:rsidRDefault="00307FDC" w:rsidP="00307FDC">
      <w:pPr>
        <w:autoSpaceDE w:val="0"/>
        <w:autoSpaceDN w:val="0"/>
        <w:adjustRightInd w:val="0"/>
        <w:ind w:firstLine="720"/>
        <w:jc w:val="both"/>
      </w:pPr>
      <w:r w:rsidRPr="00FF5C29">
        <w:t>в пункте 6 – стаж работы в данном виде работ;</w:t>
      </w:r>
    </w:p>
    <w:p w:rsidR="00307FDC" w:rsidRPr="00FF5C29" w:rsidRDefault="00307FDC" w:rsidP="00307FDC">
      <w:pPr>
        <w:autoSpaceDE w:val="0"/>
        <w:autoSpaceDN w:val="0"/>
        <w:adjustRightInd w:val="0"/>
        <w:ind w:firstLine="720"/>
        <w:jc w:val="both"/>
      </w:pPr>
      <w:r w:rsidRPr="00FF5C29">
        <w:t>в пункте 7 – предшествующи</w:t>
      </w:r>
      <w:r>
        <w:t>й профессиональный маршрут</w:t>
      </w:r>
      <w:r w:rsidRPr="00FF5C29">
        <w:t xml:space="preserve"> </w:t>
      </w:r>
      <w:r>
        <w:t>(</w:t>
      </w:r>
      <w:r w:rsidRPr="00FF5C29">
        <w:t>виды работ</w:t>
      </w:r>
      <w:r>
        <w:t>, на которых ранее был занят работник (</w:t>
      </w:r>
      <w:proofErr w:type="spellStart"/>
      <w:r>
        <w:t>освидетельствуемый</w:t>
      </w:r>
      <w:proofErr w:type="spellEnd"/>
      <w:r>
        <w:t>)</w:t>
      </w:r>
      <w:r w:rsidRPr="00FF5C29">
        <w:t xml:space="preserve"> и стаж работы в них</w:t>
      </w:r>
      <w:r>
        <w:t>)</w:t>
      </w:r>
      <w:r w:rsidRPr="00FF5C29">
        <w:t>;</w:t>
      </w:r>
    </w:p>
    <w:p w:rsidR="00307FDC" w:rsidRPr="00FF5C29" w:rsidRDefault="00307FDC" w:rsidP="00307FDC">
      <w:pPr>
        <w:autoSpaceDE w:val="0"/>
        <w:autoSpaceDN w:val="0"/>
        <w:adjustRightInd w:val="0"/>
        <w:ind w:firstLine="720"/>
        <w:jc w:val="both"/>
      </w:pPr>
      <w:r w:rsidRPr="00FF5C29">
        <w:t>в пункте 8 – вредные и (или) опасные производственные факторы, а также вид работ</w:t>
      </w:r>
      <w:r>
        <w:t>ы</w:t>
      </w:r>
      <w:r w:rsidRPr="00FF5C29">
        <w:t xml:space="preserve"> в соответствии с Перечнем факторов и Перечнем работ. </w:t>
      </w:r>
    </w:p>
    <w:p w:rsidR="00307FDC" w:rsidRDefault="00307FDC" w:rsidP="00307FDC">
      <w:pPr>
        <w:autoSpaceDE w:val="0"/>
        <w:autoSpaceDN w:val="0"/>
        <w:adjustRightInd w:val="0"/>
        <w:ind w:firstLine="720"/>
        <w:jc w:val="both"/>
      </w:pPr>
      <w:r>
        <w:t>4. Направление</w:t>
      </w:r>
      <w:r w:rsidRPr="00AC3656">
        <w:t xml:space="preserve"> </w:t>
      </w:r>
      <w:r>
        <w:t>подписывается уполномоченным представителем работодателя с указанием должности, фамилии, имени, отчества, и выдается им</w:t>
      </w:r>
      <w:r w:rsidRPr="00AC3656">
        <w:t xml:space="preserve"> работнику. </w:t>
      </w:r>
    </w:p>
    <w:p w:rsidR="00307FDC" w:rsidRDefault="00307FDC" w:rsidP="00307FDC">
      <w:pPr>
        <w:autoSpaceDE w:val="0"/>
        <w:autoSpaceDN w:val="0"/>
        <w:adjustRightInd w:val="0"/>
        <w:ind w:firstLine="720"/>
        <w:jc w:val="both"/>
      </w:pPr>
      <w:r>
        <w:t>5.  После получения Направления ответственность за своевреме</w:t>
      </w:r>
      <w:r>
        <w:t>н</w:t>
      </w:r>
      <w:r>
        <w:t xml:space="preserve">ное прохождение обязательного </w:t>
      </w:r>
      <w:r w:rsidRPr="006F7FDB">
        <w:t>пред</w:t>
      </w:r>
      <w:r>
        <w:t>варительного</w:t>
      </w:r>
      <w:r w:rsidRPr="006F7FDB">
        <w:t xml:space="preserve"> и периодическ</w:t>
      </w:r>
      <w:r>
        <w:t>ого</w:t>
      </w:r>
      <w:r w:rsidRPr="006F7FDB">
        <w:t xml:space="preserve"> медицинск</w:t>
      </w:r>
      <w:r>
        <w:t>ого</w:t>
      </w:r>
      <w:r w:rsidRPr="006F7FDB">
        <w:t xml:space="preserve"> осмотр</w:t>
      </w:r>
      <w:r>
        <w:t xml:space="preserve">а (обследования) несет работник.  </w:t>
      </w:r>
    </w:p>
    <w:p w:rsidR="00307FDC" w:rsidRDefault="00307FDC" w:rsidP="00307FDC">
      <w:pPr>
        <w:autoSpaceDE w:val="0"/>
        <w:autoSpaceDN w:val="0"/>
        <w:adjustRightInd w:val="0"/>
        <w:ind w:firstLine="720"/>
        <w:jc w:val="both"/>
      </w:pPr>
      <w:r>
        <w:t xml:space="preserve">6. </w:t>
      </w:r>
      <w:r w:rsidRPr="00AC3656">
        <w:t xml:space="preserve">Все записи </w:t>
      </w:r>
      <w:r>
        <w:t xml:space="preserve">в Направлении </w:t>
      </w:r>
      <w:r w:rsidRPr="00AC3656">
        <w:t xml:space="preserve">ведутся четко и разборчиво. Не допускаются зачеркивания и исправления. </w:t>
      </w:r>
    </w:p>
    <w:p w:rsidR="00307FDC" w:rsidRPr="00131752" w:rsidRDefault="00307FDC" w:rsidP="00307FDC">
      <w:pPr>
        <w:autoSpaceDE w:val="0"/>
        <w:autoSpaceDN w:val="0"/>
        <w:adjustRightInd w:val="0"/>
        <w:ind w:firstLine="720"/>
        <w:jc w:val="both"/>
      </w:pPr>
      <w:r w:rsidRPr="00131752">
        <w:lastRenderedPageBreak/>
        <w:t>7. Направление приобщается к паспорту здоровья работника и медицинской карте амбулаторного больного.</w:t>
      </w:r>
    </w:p>
    <w:p w:rsidR="00307FDC" w:rsidRDefault="00307FDC" w:rsidP="00307FDC"/>
    <w:p w:rsidR="006155EC" w:rsidRDefault="006155EC">
      <w:bookmarkStart w:id="0" w:name="_GoBack"/>
      <w:bookmarkEnd w:id="0"/>
    </w:p>
    <w:sectPr w:rsidR="006155EC" w:rsidSect="002011B0">
      <w:headerReference w:type="even" r:id="rId5"/>
      <w:footerReference w:type="default" r:id="rId6"/>
      <w:footnotePr>
        <w:numFmt w:val="chicago"/>
      </w:footnotePr>
      <w:pgSz w:w="11906" w:h="16838"/>
      <w:pgMar w:top="142" w:right="566" w:bottom="142" w:left="1701" w:header="136" w:footer="708" w:gutter="0"/>
      <w:pgNumType w:start="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B0" w:rsidRDefault="00307FDC" w:rsidP="002011B0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B0" w:rsidRDefault="00307FDC" w:rsidP="002011B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1B0" w:rsidRDefault="00307F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E6"/>
    <w:rsid w:val="000468E6"/>
    <w:rsid w:val="00307FDC"/>
    <w:rsid w:val="0061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7F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7F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07FDC"/>
  </w:style>
  <w:style w:type="paragraph" w:styleId="a6">
    <w:name w:val="header"/>
    <w:basedOn w:val="a"/>
    <w:link w:val="a7"/>
    <w:rsid w:val="00307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0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7F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7F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07FDC"/>
  </w:style>
  <w:style w:type="paragraph" w:styleId="a6">
    <w:name w:val="header"/>
    <w:basedOn w:val="a"/>
    <w:link w:val="a7"/>
    <w:rsid w:val="00307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0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2015-12-17T12:59:00Z</dcterms:created>
  <dcterms:modified xsi:type="dcterms:W3CDTF">2015-12-17T12:59:00Z</dcterms:modified>
</cp:coreProperties>
</file>