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BC" w:rsidRDefault="00977DBC" w:rsidP="00977DBC">
      <w:r>
        <w:t xml:space="preserve">Совместное общество с </w:t>
      </w:r>
      <w:proofErr w:type="gramStart"/>
      <w:r>
        <w:t>ограниченной</w:t>
      </w:r>
      <w:proofErr w:type="gramEnd"/>
    </w:p>
    <w:p w:rsidR="00977DBC" w:rsidRDefault="00977DBC" w:rsidP="00977DBC"/>
    <w:p w:rsidR="00977DBC" w:rsidRDefault="00977DBC" w:rsidP="00977DBC">
      <w:r>
        <w:t>ответственностью</w:t>
      </w:r>
    </w:p>
    <w:p w:rsidR="00977DBC" w:rsidRDefault="00977DBC" w:rsidP="00977DBC"/>
    <w:p w:rsidR="00977DBC" w:rsidRDefault="00977DBC" w:rsidP="00977DBC">
      <w:r>
        <w:t>«</w:t>
      </w:r>
      <w:proofErr w:type="spellStart"/>
      <w:proofErr w:type="gramStart"/>
      <w:r>
        <w:t>Импульс-Рос</w:t>
      </w:r>
      <w:proofErr w:type="spellEnd"/>
      <w:proofErr w:type="gramEnd"/>
      <w:r>
        <w:t>»</w:t>
      </w:r>
    </w:p>
    <w:p w:rsidR="00977DBC" w:rsidRDefault="00977DBC" w:rsidP="00977DBC"/>
    <w:p w:rsidR="00977DBC" w:rsidRDefault="00977DBC" w:rsidP="00977DBC">
      <w:r>
        <w:t>(СООО «</w:t>
      </w:r>
      <w:proofErr w:type="spellStart"/>
      <w:proofErr w:type="gramStart"/>
      <w:r>
        <w:t>Импульс-Рос</w:t>
      </w:r>
      <w:proofErr w:type="spellEnd"/>
      <w:proofErr w:type="gramEnd"/>
      <w:r>
        <w:t>»)</w:t>
      </w:r>
    </w:p>
    <w:p w:rsidR="00977DBC" w:rsidRDefault="00977DBC" w:rsidP="00977DBC"/>
    <w:p w:rsidR="00977DBC" w:rsidRDefault="00977DBC" w:rsidP="00977DBC">
      <w:r>
        <w:t>ПРОТОКОЛ</w:t>
      </w:r>
    </w:p>
    <w:p w:rsidR="00977DBC" w:rsidRDefault="00977DBC" w:rsidP="00977DBC"/>
    <w:p w:rsidR="00977DBC" w:rsidRDefault="00977DBC" w:rsidP="00977DBC">
      <w:r>
        <w:t>29.06.2009 № 2</w:t>
      </w:r>
    </w:p>
    <w:p w:rsidR="00977DBC" w:rsidRDefault="00977DBC" w:rsidP="00977DBC"/>
    <w:p w:rsidR="00977DBC" w:rsidRDefault="00977DBC" w:rsidP="00977DBC">
      <w:r>
        <w:t>г. Минск</w:t>
      </w:r>
    </w:p>
    <w:p w:rsidR="00977DBC" w:rsidRDefault="00977DBC" w:rsidP="00977DBC"/>
    <w:p w:rsidR="00977DBC" w:rsidRDefault="00977DBC" w:rsidP="00977DBC">
      <w:r>
        <w:t>внеочередного общего собрания участников</w:t>
      </w:r>
    </w:p>
    <w:p w:rsidR="00977DBC" w:rsidRDefault="00977DBC" w:rsidP="00977DBC"/>
    <w:p w:rsidR="00977DBC" w:rsidRDefault="00977DBC" w:rsidP="00977DBC">
      <w:r>
        <w:t xml:space="preserve"> </w:t>
      </w:r>
    </w:p>
    <w:p w:rsidR="00977DBC" w:rsidRDefault="00977DBC" w:rsidP="00977DBC"/>
    <w:p w:rsidR="00977DBC" w:rsidRDefault="00977DBC" w:rsidP="00977DBC">
      <w:r>
        <w:t>Присутствовали участники:</w:t>
      </w:r>
    </w:p>
    <w:p w:rsidR="00977DBC" w:rsidRDefault="00977DBC" w:rsidP="00977DBC"/>
    <w:p w:rsidR="00977DBC" w:rsidRDefault="00977DBC" w:rsidP="00977DBC">
      <w:r>
        <w:t>Королев Михаил Игоревич, обладающий 50 % голосов;</w:t>
      </w:r>
    </w:p>
    <w:p w:rsidR="00977DBC" w:rsidRDefault="00977DBC" w:rsidP="00977DBC"/>
    <w:p w:rsidR="00977DBC" w:rsidRDefault="00977DBC" w:rsidP="00977DBC">
      <w:r>
        <w:t>Соловьева Елена Юрьевна, обладающая 50 % голосов.</w:t>
      </w:r>
    </w:p>
    <w:p w:rsidR="00977DBC" w:rsidRDefault="00977DBC" w:rsidP="00977DBC"/>
    <w:p w:rsidR="00977DBC" w:rsidRDefault="00977DBC" w:rsidP="00977DBC">
      <w:r>
        <w:t>Все участники общего собрания участников были надлежащим образом уведомлены. Всего на общем собрании участников присутствовало 4 (четыре) человека: 2 (два) участника - Королев Михаил Игоревич и Соловьева Елена Юрьевна, а также директор СООО «</w:t>
      </w:r>
      <w:proofErr w:type="spellStart"/>
      <w:proofErr w:type="gramStart"/>
      <w:r>
        <w:t>Импульс-Рос</w:t>
      </w:r>
      <w:proofErr w:type="spellEnd"/>
      <w:proofErr w:type="gramEnd"/>
      <w:r>
        <w:t>» Петренко Ирина Александровна и Мищенко Александр Сергеевич.</w:t>
      </w:r>
    </w:p>
    <w:p w:rsidR="00977DBC" w:rsidRDefault="00977DBC" w:rsidP="00977DBC"/>
    <w:p w:rsidR="00977DBC" w:rsidRDefault="00977DBC" w:rsidP="00977DBC">
      <w:r>
        <w:t>На общем собрании присутствуют участники, обладающие в совокупности 100 % голосов, и общее собрание участников правомочно принимать решения по всем вопросам деятельности общества.</w:t>
      </w:r>
    </w:p>
    <w:p w:rsidR="00977DBC" w:rsidRDefault="00977DBC" w:rsidP="00977DBC"/>
    <w:p w:rsidR="00977DBC" w:rsidRDefault="00977DBC" w:rsidP="00977DBC">
      <w:r>
        <w:t>Председатель общего собрания участников - Королев М.И.</w:t>
      </w:r>
    </w:p>
    <w:p w:rsidR="00977DBC" w:rsidRDefault="00977DBC" w:rsidP="00977DBC"/>
    <w:p w:rsidR="00977DBC" w:rsidRDefault="00977DBC" w:rsidP="00977DBC">
      <w:r>
        <w:t>Секретарем общего собрания участников избрана Соловьева Е.Ю.</w:t>
      </w:r>
    </w:p>
    <w:p w:rsidR="00977DBC" w:rsidRDefault="00977DBC" w:rsidP="00977DBC"/>
    <w:p w:rsidR="00977DBC" w:rsidRDefault="00977DBC" w:rsidP="00977DBC">
      <w:r>
        <w:t xml:space="preserve"> </w:t>
      </w:r>
    </w:p>
    <w:p w:rsidR="00977DBC" w:rsidRDefault="00977DBC" w:rsidP="00977DBC"/>
    <w:p w:rsidR="00977DBC" w:rsidRDefault="00977DBC" w:rsidP="00977DBC">
      <w:r>
        <w:t>ПОВЕСТКА ДНЯ:</w:t>
      </w:r>
    </w:p>
    <w:p w:rsidR="00977DBC" w:rsidRDefault="00977DBC" w:rsidP="00977DBC"/>
    <w:p w:rsidR="00977DBC" w:rsidRDefault="00977DBC" w:rsidP="00977DBC">
      <w:r>
        <w:t>1. Об увольнении директора общества. Сообщение директора общества Петренко И.А.</w:t>
      </w:r>
    </w:p>
    <w:p w:rsidR="00977DBC" w:rsidRDefault="00977DBC" w:rsidP="00977DBC"/>
    <w:p w:rsidR="00977DBC" w:rsidRDefault="00977DBC" w:rsidP="00977DBC">
      <w:r>
        <w:t>2. О назначении директора общества. Сообщение председателя общего собрания участников общества Королева М.И.</w:t>
      </w:r>
    </w:p>
    <w:p w:rsidR="00977DBC" w:rsidRDefault="00977DBC" w:rsidP="00977DBC"/>
    <w:p w:rsidR="00977DBC" w:rsidRDefault="00977DBC" w:rsidP="00977DBC">
      <w:r>
        <w:t>3. О заключении и утверждении условий контракта с директором общества. Сообщение участника общества Соловьевой Е.Ю.</w:t>
      </w:r>
    </w:p>
    <w:p w:rsidR="00977DBC" w:rsidRDefault="00977DBC" w:rsidP="00977DBC"/>
    <w:p w:rsidR="00977DBC" w:rsidRDefault="00977DBC" w:rsidP="00977DBC">
      <w:r>
        <w:t xml:space="preserve"> </w:t>
      </w:r>
    </w:p>
    <w:p w:rsidR="00977DBC" w:rsidRDefault="00977DBC" w:rsidP="00977DBC"/>
    <w:p w:rsidR="00977DBC" w:rsidRDefault="00977DBC" w:rsidP="00977DBC">
      <w:r>
        <w:t>Итоги голосования по повестке дня:</w:t>
      </w:r>
    </w:p>
    <w:p w:rsidR="00977DBC" w:rsidRDefault="00977DBC" w:rsidP="00977DBC"/>
    <w:p w:rsidR="00977DBC" w:rsidRDefault="00977DBC" w:rsidP="00977DBC">
      <w:r>
        <w:t>«за» - единогласно;</w:t>
      </w:r>
    </w:p>
    <w:p w:rsidR="00977DBC" w:rsidRDefault="00977DBC" w:rsidP="00977DBC"/>
    <w:p w:rsidR="00977DBC" w:rsidRDefault="00977DBC" w:rsidP="00977DBC">
      <w:r>
        <w:t>«против» - нет;</w:t>
      </w:r>
    </w:p>
    <w:p w:rsidR="00977DBC" w:rsidRDefault="00977DBC" w:rsidP="00977DBC"/>
    <w:p w:rsidR="00977DBC" w:rsidRDefault="00977DBC" w:rsidP="00977DBC">
      <w:r>
        <w:lastRenderedPageBreak/>
        <w:t>«воздержались» - нет.</w:t>
      </w:r>
    </w:p>
    <w:p w:rsidR="00977DBC" w:rsidRDefault="00977DBC" w:rsidP="00977DBC"/>
    <w:p w:rsidR="00977DBC" w:rsidRDefault="00977DBC" w:rsidP="00977DBC">
      <w:r>
        <w:t xml:space="preserve"> </w:t>
      </w:r>
    </w:p>
    <w:p w:rsidR="00977DBC" w:rsidRDefault="00977DBC" w:rsidP="00977DBC"/>
    <w:p w:rsidR="00977DBC" w:rsidRDefault="00977DBC" w:rsidP="00977DBC">
      <w:r>
        <w:t>1. СЛУШАЛИ:</w:t>
      </w:r>
    </w:p>
    <w:p w:rsidR="00977DBC" w:rsidRDefault="00977DBC" w:rsidP="00977DBC"/>
    <w:p w:rsidR="00977DBC" w:rsidRDefault="00977DBC" w:rsidP="00977DBC">
      <w:r>
        <w:t>Петренко И.А., директор общества, предложила удовлетворить ее заявление об увольнении от 08.06.2009 и уволить ее по соглашению сторон 09.07.2009.</w:t>
      </w:r>
    </w:p>
    <w:p w:rsidR="00977DBC" w:rsidRDefault="00977DBC" w:rsidP="00977DBC"/>
    <w:p w:rsidR="00977DBC" w:rsidRDefault="00977DBC" w:rsidP="00977DBC">
      <w:r>
        <w:t xml:space="preserve"> </w:t>
      </w:r>
    </w:p>
    <w:p w:rsidR="00977DBC" w:rsidRDefault="00977DBC" w:rsidP="00977DBC"/>
    <w:p w:rsidR="00977DBC" w:rsidRDefault="00977DBC" w:rsidP="00977DBC">
      <w:r>
        <w:t>ВЫСТУПИЛИ:</w:t>
      </w:r>
    </w:p>
    <w:p w:rsidR="00977DBC" w:rsidRDefault="00977DBC" w:rsidP="00977DBC"/>
    <w:p w:rsidR="00977DBC" w:rsidRDefault="00977DBC" w:rsidP="00977DBC">
      <w:r>
        <w:t>Королев М.И., председатель общего собрания участников общества, поддержал заявление Петренко И.А.</w:t>
      </w:r>
    </w:p>
    <w:p w:rsidR="00977DBC" w:rsidRDefault="00977DBC" w:rsidP="00977DBC"/>
    <w:p w:rsidR="00977DBC" w:rsidRDefault="00977DBC" w:rsidP="00977DBC">
      <w:r>
        <w:t xml:space="preserve"> </w:t>
      </w:r>
    </w:p>
    <w:p w:rsidR="00977DBC" w:rsidRDefault="00977DBC" w:rsidP="00977DBC"/>
    <w:p w:rsidR="00977DBC" w:rsidRDefault="00977DBC" w:rsidP="00977DBC">
      <w:r>
        <w:t>ПОСТАНОВИЛИ:</w:t>
      </w:r>
    </w:p>
    <w:p w:rsidR="00977DBC" w:rsidRDefault="00977DBC" w:rsidP="00977DBC"/>
    <w:p w:rsidR="00977DBC" w:rsidRDefault="00977DBC" w:rsidP="00977DBC">
      <w:r>
        <w:t>Удовлетворить заявление Петренко И.А., директора общества, от 08.06.2009 и уволить ее 09.07.2009 по соглашению сторон, п. 1 ст. 35 Трудового кодекса Республики Беларусь.</w:t>
      </w:r>
    </w:p>
    <w:p w:rsidR="00977DBC" w:rsidRDefault="00977DBC" w:rsidP="00977DBC"/>
    <w:p w:rsidR="00977DBC" w:rsidRDefault="00977DBC" w:rsidP="00977DBC">
      <w:r>
        <w:t>Итоги голосования по первому вопросу:</w:t>
      </w:r>
    </w:p>
    <w:p w:rsidR="00977DBC" w:rsidRDefault="00977DBC" w:rsidP="00977DBC"/>
    <w:p w:rsidR="00977DBC" w:rsidRDefault="00977DBC" w:rsidP="00977DBC">
      <w:r>
        <w:t>«за» - единогласно;</w:t>
      </w:r>
    </w:p>
    <w:p w:rsidR="00977DBC" w:rsidRDefault="00977DBC" w:rsidP="00977DBC"/>
    <w:p w:rsidR="00977DBC" w:rsidRDefault="00977DBC" w:rsidP="00977DBC">
      <w:r>
        <w:t>«против» - нет;</w:t>
      </w:r>
    </w:p>
    <w:p w:rsidR="00977DBC" w:rsidRDefault="00977DBC" w:rsidP="00977DBC"/>
    <w:p w:rsidR="00977DBC" w:rsidRDefault="00977DBC" w:rsidP="00977DBC">
      <w:r>
        <w:t>«воздержались» - нет.</w:t>
      </w:r>
    </w:p>
    <w:p w:rsidR="00977DBC" w:rsidRDefault="00977DBC" w:rsidP="00977DBC"/>
    <w:p w:rsidR="00977DBC" w:rsidRDefault="00977DBC" w:rsidP="00977DBC">
      <w:r>
        <w:t>2. СЛУШАЛИ:</w:t>
      </w:r>
    </w:p>
    <w:p w:rsidR="00977DBC" w:rsidRDefault="00977DBC" w:rsidP="00977DBC"/>
    <w:p w:rsidR="00977DBC" w:rsidRDefault="00977DBC" w:rsidP="00977DBC">
      <w:r>
        <w:t>Королев М.И., председатель общего собрания участников общества, выдвинул для назначения на должность директора общества кандидатуру Мищенко Александра Сергеевича, 1973 г.р. Мищенко А.С. имеет высшее образование (менеджмент), обладает большим опытом руководящей работы. Мищенко А.С. представлены рекомендации, полученные на предыдущих местах работы. В соответствии с Уставом СООО «</w:t>
      </w:r>
      <w:proofErr w:type="spellStart"/>
      <w:proofErr w:type="gramStart"/>
      <w:r>
        <w:t>Импульс-Рос</w:t>
      </w:r>
      <w:proofErr w:type="spellEnd"/>
      <w:proofErr w:type="gramEnd"/>
      <w:r>
        <w:t>» предложил назначить Мищенко А.С. директором общества и заключить с ним контракт на 3 года (Уставом СООО «</w:t>
      </w:r>
      <w:proofErr w:type="spellStart"/>
      <w:r>
        <w:t>Импульс-Рос</w:t>
      </w:r>
      <w:proofErr w:type="spellEnd"/>
      <w:r>
        <w:t>» предусмотрено назначение на должность директора общества сроком на три года).</w:t>
      </w:r>
    </w:p>
    <w:p w:rsidR="00977DBC" w:rsidRDefault="00977DBC" w:rsidP="00977DBC"/>
    <w:p w:rsidR="00977DBC" w:rsidRDefault="00977DBC" w:rsidP="00977DBC">
      <w:r>
        <w:t xml:space="preserve"> </w:t>
      </w:r>
    </w:p>
    <w:p w:rsidR="00977DBC" w:rsidRDefault="00977DBC" w:rsidP="00977DBC"/>
    <w:p w:rsidR="00977DBC" w:rsidRDefault="00977DBC" w:rsidP="00977DBC">
      <w:r>
        <w:t>ВЫСТУПИЛИ:</w:t>
      </w:r>
    </w:p>
    <w:p w:rsidR="00977DBC" w:rsidRDefault="00977DBC" w:rsidP="00977DBC"/>
    <w:p w:rsidR="00977DBC" w:rsidRDefault="00977DBC" w:rsidP="00977DBC">
      <w:r>
        <w:t>Соловьева Е.Ю., участник общества, поддержала кандидатуру Мищенко А.С., охарактеризовала его как хорошего руководителя.</w:t>
      </w:r>
    </w:p>
    <w:p w:rsidR="00977DBC" w:rsidRDefault="00977DBC" w:rsidP="00977DBC"/>
    <w:p w:rsidR="00977DBC" w:rsidRDefault="00977DBC" w:rsidP="00977DBC">
      <w:r>
        <w:t>Мищенко А.С. дал свое согласие на заключение контракта на срок, предусмотренный Уставом СООО «</w:t>
      </w:r>
      <w:proofErr w:type="spellStart"/>
      <w:proofErr w:type="gramStart"/>
      <w:r>
        <w:t>Импульс-Рос</w:t>
      </w:r>
      <w:proofErr w:type="spellEnd"/>
      <w:proofErr w:type="gramEnd"/>
      <w:r>
        <w:t>».</w:t>
      </w:r>
    </w:p>
    <w:p w:rsidR="00977DBC" w:rsidRDefault="00977DBC" w:rsidP="00977DBC"/>
    <w:p w:rsidR="00977DBC" w:rsidRDefault="00977DBC" w:rsidP="00977DBC">
      <w:r>
        <w:t xml:space="preserve"> </w:t>
      </w:r>
    </w:p>
    <w:p w:rsidR="00977DBC" w:rsidRDefault="00977DBC" w:rsidP="00977DBC"/>
    <w:p w:rsidR="00977DBC" w:rsidRDefault="00977DBC" w:rsidP="00977DBC">
      <w:r>
        <w:t>ПОСТАНОВИЛИ:</w:t>
      </w:r>
    </w:p>
    <w:p w:rsidR="00977DBC" w:rsidRDefault="00977DBC" w:rsidP="00977DBC"/>
    <w:p w:rsidR="00977DBC" w:rsidRDefault="00977DBC" w:rsidP="00977DBC">
      <w:r>
        <w:t>Назначить Мищенко А.С. директором СООО «</w:t>
      </w:r>
      <w:proofErr w:type="spellStart"/>
      <w:proofErr w:type="gramStart"/>
      <w:r>
        <w:t>Импульс-Рос</w:t>
      </w:r>
      <w:proofErr w:type="spellEnd"/>
      <w:proofErr w:type="gramEnd"/>
      <w:r>
        <w:t>» сроком на три года: с 10.07.2009 по 09.07.2012.</w:t>
      </w:r>
    </w:p>
    <w:p w:rsidR="00977DBC" w:rsidRDefault="00977DBC" w:rsidP="00977DBC"/>
    <w:p w:rsidR="00977DBC" w:rsidRDefault="00977DBC" w:rsidP="00977DBC">
      <w:r>
        <w:t xml:space="preserve"> </w:t>
      </w:r>
    </w:p>
    <w:p w:rsidR="00977DBC" w:rsidRDefault="00977DBC" w:rsidP="00977DBC"/>
    <w:p w:rsidR="00977DBC" w:rsidRDefault="00977DBC" w:rsidP="00977DBC">
      <w:r>
        <w:t>Итоги голосования по второму вопросу:</w:t>
      </w:r>
    </w:p>
    <w:p w:rsidR="00977DBC" w:rsidRDefault="00977DBC" w:rsidP="00977DBC"/>
    <w:p w:rsidR="00977DBC" w:rsidRDefault="00977DBC" w:rsidP="00977DBC">
      <w:r>
        <w:t>«за» - единогласно;</w:t>
      </w:r>
    </w:p>
    <w:p w:rsidR="00977DBC" w:rsidRDefault="00977DBC" w:rsidP="00977DBC"/>
    <w:p w:rsidR="00977DBC" w:rsidRDefault="00977DBC" w:rsidP="00977DBC">
      <w:r>
        <w:t>«против» - нет;</w:t>
      </w:r>
    </w:p>
    <w:p w:rsidR="00977DBC" w:rsidRDefault="00977DBC" w:rsidP="00977DBC"/>
    <w:p w:rsidR="00977DBC" w:rsidRDefault="00977DBC" w:rsidP="00977DBC">
      <w:r>
        <w:t>«воздержались» - нет.</w:t>
      </w:r>
    </w:p>
    <w:p w:rsidR="00977DBC" w:rsidRDefault="00977DBC" w:rsidP="00977DBC"/>
    <w:p w:rsidR="00977DBC" w:rsidRDefault="00977DBC" w:rsidP="00977DBC">
      <w:r>
        <w:t xml:space="preserve"> </w:t>
      </w:r>
    </w:p>
    <w:p w:rsidR="00977DBC" w:rsidRDefault="00977DBC" w:rsidP="00977DBC"/>
    <w:p w:rsidR="00977DBC" w:rsidRDefault="00977DBC" w:rsidP="00977DBC">
      <w:r>
        <w:t>3. СЛУШАЛИ:</w:t>
      </w:r>
    </w:p>
    <w:p w:rsidR="00977DBC" w:rsidRDefault="00977DBC" w:rsidP="00977DBC"/>
    <w:p w:rsidR="00977DBC" w:rsidRDefault="00977DBC" w:rsidP="00977DBC">
      <w:r>
        <w:t>Соловьева Е.Ю., участник общества, предложила утвердить условия контракта с директором общества, установив ему должностной оклад в размере 1 200 000 (один миллион двести тысяч) рублей. Предложила также уполномочить председателя общего собрания участников общества Королева М.И. на заключение от имени общества контракта с Мищенко А.С., назначенным на должность директора общества, сроком на три года.</w:t>
      </w:r>
    </w:p>
    <w:p w:rsidR="00977DBC" w:rsidRDefault="00977DBC" w:rsidP="00977DBC"/>
    <w:p w:rsidR="00977DBC" w:rsidRDefault="00977DBC" w:rsidP="00977DBC">
      <w:r>
        <w:t xml:space="preserve"> </w:t>
      </w:r>
    </w:p>
    <w:p w:rsidR="00977DBC" w:rsidRDefault="00977DBC" w:rsidP="00977DBC"/>
    <w:p w:rsidR="00977DBC" w:rsidRDefault="00977DBC" w:rsidP="00977DBC">
      <w:r>
        <w:t>ПОСТАНОВИЛИ:</w:t>
      </w:r>
    </w:p>
    <w:p w:rsidR="00977DBC" w:rsidRDefault="00977DBC" w:rsidP="00977DBC"/>
    <w:p w:rsidR="00977DBC" w:rsidRDefault="00977DBC" w:rsidP="00977DBC">
      <w:r>
        <w:t>Утвердить условия контракта с Мищенко А.С., назначенным на должность директора общества, установив ему должностной оклад в размере 1 200 000 (один миллион двести тысяч) рублей, а также уполномочить председателя общего собрания участников общества Королева М.И. на заключение от имени общества трудового контракта с директором общества.</w:t>
      </w:r>
    </w:p>
    <w:p w:rsidR="00977DBC" w:rsidRDefault="00977DBC" w:rsidP="00977DBC"/>
    <w:p w:rsidR="00977DBC" w:rsidRDefault="00977DBC" w:rsidP="00977DBC">
      <w:r>
        <w:t xml:space="preserve"> </w:t>
      </w:r>
    </w:p>
    <w:p w:rsidR="00977DBC" w:rsidRDefault="00977DBC" w:rsidP="00977DBC"/>
    <w:p w:rsidR="00977DBC" w:rsidRDefault="00977DBC" w:rsidP="00977DBC">
      <w:r>
        <w:t>Итоги голосования по третьему вопросу:</w:t>
      </w:r>
    </w:p>
    <w:p w:rsidR="00977DBC" w:rsidRDefault="00977DBC" w:rsidP="00977DBC"/>
    <w:p w:rsidR="00977DBC" w:rsidRDefault="00977DBC" w:rsidP="00977DBC">
      <w:r>
        <w:t>«за» - единогласно;</w:t>
      </w:r>
    </w:p>
    <w:p w:rsidR="00977DBC" w:rsidRDefault="00977DBC" w:rsidP="00977DBC"/>
    <w:p w:rsidR="00977DBC" w:rsidRDefault="00977DBC" w:rsidP="00977DBC">
      <w:r>
        <w:t>«против» - нет;</w:t>
      </w:r>
    </w:p>
    <w:p w:rsidR="00977DBC" w:rsidRDefault="00977DBC" w:rsidP="00977DBC"/>
    <w:p w:rsidR="00977DBC" w:rsidRDefault="00977DBC" w:rsidP="00977DBC">
      <w:r>
        <w:t>«воздержались» - нет.</w:t>
      </w:r>
    </w:p>
    <w:p w:rsidR="00977DBC" w:rsidRDefault="00977DBC" w:rsidP="00977DBC"/>
    <w:p w:rsidR="00977DBC" w:rsidRDefault="00977DBC" w:rsidP="00977DBC">
      <w:r>
        <w:t xml:space="preserve"> </w:t>
      </w:r>
    </w:p>
    <w:p w:rsidR="00977DBC" w:rsidRDefault="00977DBC" w:rsidP="00977DBC"/>
    <w:p w:rsidR="00977DBC" w:rsidRDefault="00977DBC" w:rsidP="00977DBC">
      <w:r>
        <w:t>Председатель общего собрания участников                        Подпись        М.И.Королев</w:t>
      </w:r>
    </w:p>
    <w:p w:rsidR="00977DBC" w:rsidRDefault="00977DBC" w:rsidP="00977DBC"/>
    <w:p w:rsidR="00C03E92" w:rsidRDefault="00977DBC" w:rsidP="00977DBC">
      <w:r>
        <w:t>Секретарь общего собрания участников                   Подпись        Е.Ю.Соловьева</w:t>
      </w:r>
    </w:p>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977DBC"/>
    <w:rsid w:val="00527A1E"/>
    <w:rsid w:val="00977DBC"/>
    <w:rsid w:val="00C03E92"/>
    <w:rsid w:val="00E0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2016-09-02T09:22:00Z</dcterms:created>
  <dcterms:modified xsi:type="dcterms:W3CDTF">2016-09-02T09:22:00Z</dcterms:modified>
</cp:coreProperties>
</file>