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82" w:rsidRPr="00530929" w:rsidRDefault="00404FCB" w:rsidP="00E25B82">
      <w:pPr>
        <w:jc w:val="right"/>
        <w:rPr>
          <w:rFonts w:ascii="Times New Roman" w:hAnsi="Times New Roman" w:cs="Times New Roman"/>
          <w:snapToGrid w:val="0"/>
          <w:spacing w:val="-15"/>
          <w:sz w:val="16"/>
          <w:szCs w:val="16"/>
        </w:rPr>
      </w:pPr>
      <w:r w:rsidRPr="00530929">
        <w:rPr>
          <w:rFonts w:ascii="Times New Roman" w:hAnsi="Times New Roman"/>
          <w:sz w:val="16"/>
          <w:szCs w:val="16"/>
        </w:rPr>
        <w:t>Приложение N 1</w:t>
      </w:r>
      <w:r w:rsidR="0049351E" w:rsidRPr="00530929">
        <w:rPr>
          <w:rFonts w:ascii="Times New Roman" w:hAnsi="Times New Roman"/>
          <w:sz w:val="16"/>
          <w:szCs w:val="16"/>
        </w:rPr>
        <w:br/>
      </w:r>
      <w:r w:rsidRPr="00530929">
        <w:rPr>
          <w:rFonts w:ascii="Times New Roman" w:hAnsi="Times New Roman" w:cs="Times New Roman"/>
          <w:snapToGrid w:val="0"/>
          <w:sz w:val="16"/>
          <w:szCs w:val="16"/>
        </w:rPr>
        <w:t>к  постановлению Правительства РФ от 26.12.2011 N 1137</w:t>
      </w:r>
      <w:r w:rsidR="0049351E" w:rsidRPr="00530929">
        <w:rPr>
          <w:rFonts w:ascii="Times New Roman" w:hAnsi="Times New Roman" w:cs="Times New Roman"/>
          <w:snapToGrid w:val="0"/>
          <w:sz w:val="16"/>
          <w:szCs w:val="16"/>
        </w:rPr>
        <w:br/>
      </w:r>
      <w:bookmarkStart w:id="0" w:name="OLE_LINK1"/>
      <w:r w:rsidR="00E25B82" w:rsidRPr="00530929">
        <w:rPr>
          <w:rFonts w:ascii="Times New Roman" w:hAnsi="Times New Roman" w:cs="Times New Roman"/>
          <w:snapToGrid w:val="0"/>
          <w:sz w:val="16"/>
          <w:szCs w:val="16"/>
        </w:rPr>
        <w:t>(в редакции постановлений Правительства РФ от 25.05.2017 № 625</w:t>
      </w:r>
      <w:r w:rsidR="009C48DE" w:rsidRPr="00530929">
        <w:rPr>
          <w:rFonts w:ascii="Times New Roman" w:hAnsi="Times New Roman" w:cs="Times New Roman"/>
          <w:snapToGrid w:val="0"/>
          <w:spacing w:val="-15"/>
          <w:sz w:val="16"/>
          <w:szCs w:val="16"/>
        </w:rPr>
        <w:t xml:space="preserve"> </w:t>
      </w:r>
      <w:r w:rsidR="00E25B82" w:rsidRPr="00530929">
        <w:rPr>
          <w:rFonts w:ascii="Times New Roman" w:hAnsi="Times New Roman" w:cs="Times New Roman"/>
          <w:snapToGrid w:val="0"/>
          <w:spacing w:val="-15"/>
          <w:sz w:val="16"/>
          <w:szCs w:val="16"/>
        </w:rPr>
        <w:t>и от 19.08.2017 № 981)</w:t>
      </w:r>
    </w:p>
    <w:p w:rsidR="00404FCB" w:rsidRPr="00530929" w:rsidRDefault="00404FCB" w:rsidP="00404FCB">
      <w:pPr>
        <w:jc w:val="right"/>
        <w:rPr>
          <w:snapToGrid w:val="0"/>
          <w:sz w:val="16"/>
          <w:szCs w:val="16"/>
        </w:rPr>
      </w:pPr>
    </w:p>
    <w:p w:rsidR="0007704E" w:rsidRPr="00530929" w:rsidRDefault="0007704E" w:rsidP="00404FCB">
      <w:pPr>
        <w:jc w:val="center"/>
        <w:rPr>
          <w:snapToGrid w:val="0"/>
          <w:sz w:val="16"/>
          <w:szCs w:val="16"/>
        </w:rPr>
      </w:pPr>
    </w:p>
    <w:bookmarkEnd w:id="0"/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/>
      </w:tblPr>
      <w:tblGrid>
        <w:gridCol w:w="3544"/>
        <w:gridCol w:w="1985"/>
        <w:gridCol w:w="567"/>
        <w:gridCol w:w="567"/>
        <w:gridCol w:w="283"/>
        <w:gridCol w:w="3756"/>
        <w:gridCol w:w="426"/>
        <w:gridCol w:w="638"/>
      </w:tblGrid>
      <w:tr w:rsidR="00404FCB" w:rsidRPr="00530929" w:rsidTr="00262D03">
        <w:trPr>
          <w:trHeight w:val="737"/>
          <w:jc w:val="center"/>
        </w:trPr>
        <w:tc>
          <w:tcPr>
            <w:tcW w:w="3544" w:type="dxa"/>
            <w:vAlign w:val="bottom"/>
          </w:tcPr>
          <w:p w:rsidR="00404FCB" w:rsidRPr="00530929" w:rsidRDefault="00404FCB" w:rsidP="00404FCB">
            <w:pPr>
              <w:rPr>
                <w:rFonts w:ascii="Times New Roman" w:hAnsi="Times New Roman" w:cs="Times New Roman"/>
                <w:b/>
                <w:snapToGrid w:val="0"/>
                <w:szCs w:val="20"/>
              </w:rPr>
            </w:pPr>
          </w:p>
          <w:p w:rsidR="00404FCB" w:rsidRPr="00530929" w:rsidRDefault="00404FCB" w:rsidP="00404FCB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0"/>
              </w:rPr>
            </w:pPr>
            <w:r w:rsidRPr="00530929">
              <w:rPr>
                <w:rFonts w:ascii="Times New Roman" w:hAnsi="Times New Roman" w:cs="Times New Roman"/>
                <w:b/>
                <w:snapToGrid w:val="0"/>
                <w:szCs w:val="20"/>
              </w:rPr>
              <w:t>СЧЕТ-ФАКТУРА</w:t>
            </w:r>
            <w:r w:rsidRPr="00530929">
              <w:rPr>
                <w:rFonts w:ascii="Times New Roman" w:hAnsi="Times New Roman" w:cs="Times New Roman"/>
                <w:b/>
                <w:snapToGrid w:val="0"/>
                <w:sz w:val="28"/>
                <w:szCs w:val="20"/>
              </w:rPr>
              <w:t xml:space="preserve"> N 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bottom"/>
          </w:tcPr>
          <w:p w:rsidR="00404FCB" w:rsidRPr="006217AF" w:rsidRDefault="006217AF" w:rsidP="00404FCB">
            <w:pPr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lang w:val="en-US"/>
              </w:rPr>
              <w:t>301</w:t>
            </w:r>
          </w:p>
        </w:tc>
        <w:tc>
          <w:tcPr>
            <w:tcW w:w="567" w:type="dxa"/>
            <w:vAlign w:val="bottom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8"/>
                <w:szCs w:val="20"/>
              </w:rPr>
              <w:t>от "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04FCB" w:rsidRPr="006217AF" w:rsidRDefault="006217AF" w:rsidP="00404FCB">
            <w:pPr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lang w:val="en-US"/>
              </w:rPr>
              <w:t>23</w:t>
            </w:r>
          </w:p>
        </w:tc>
        <w:tc>
          <w:tcPr>
            <w:tcW w:w="283" w:type="dxa"/>
            <w:vAlign w:val="bottom"/>
          </w:tcPr>
          <w:p w:rsidR="00404FCB" w:rsidRPr="00530929" w:rsidRDefault="00404FCB" w:rsidP="00404FCB">
            <w:pPr>
              <w:rPr>
                <w:rFonts w:ascii="Times New Roman" w:hAnsi="Times New Roman" w:cs="Times New Roman"/>
                <w:snapToGrid w:val="0"/>
                <w:sz w:val="28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8"/>
                <w:szCs w:val="20"/>
              </w:rPr>
              <w:t>"</w:t>
            </w:r>
          </w:p>
        </w:tc>
        <w:tc>
          <w:tcPr>
            <w:tcW w:w="3756" w:type="dxa"/>
            <w:tcBorders>
              <w:bottom w:val="single" w:sz="2" w:space="0" w:color="auto"/>
            </w:tcBorders>
            <w:vAlign w:val="bottom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30929">
              <w:rPr>
                <w:rFonts w:ascii="Times New Roman" w:hAnsi="Times New Roman" w:cs="Times New Roman"/>
                <w:snapToGrid w:val="0"/>
              </w:rPr>
              <w:t>октября 2017</w:t>
            </w:r>
          </w:p>
        </w:tc>
        <w:tc>
          <w:tcPr>
            <w:tcW w:w="426" w:type="dxa"/>
            <w:vAlign w:val="bottom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638" w:type="dxa"/>
            <w:vAlign w:val="bottom"/>
          </w:tcPr>
          <w:p w:rsidR="00404FCB" w:rsidRPr="00530929" w:rsidRDefault="00404FCB" w:rsidP="00404FCB">
            <w:pPr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2"/>
                <w:szCs w:val="20"/>
              </w:rPr>
              <w:t>(1)</w:t>
            </w:r>
          </w:p>
        </w:tc>
      </w:tr>
      <w:tr w:rsidR="00404FCB" w:rsidRPr="00530929" w:rsidTr="00262D03">
        <w:trPr>
          <w:jc w:val="center"/>
        </w:trPr>
        <w:tc>
          <w:tcPr>
            <w:tcW w:w="3544" w:type="dxa"/>
            <w:vAlign w:val="bottom"/>
          </w:tcPr>
          <w:p w:rsidR="00404FCB" w:rsidRPr="00530929" w:rsidRDefault="00404FCB" w:rsidP="00404FCB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0"/>
              </w:rPr>
            </w:pPr>
            <w:r w:rsidRPr="00530929">
              <w:rPr>
                <w:rFonts w:ascii="Times New Roman" w:hAnsi="Times New Roman" w:cs="Times New Roman"/>
                <w:b/>
                <w:snapToGrid w:val="0"/>
                <w:szCs w:val="20"/>
              </w:rPr>
              <w:t>ИСПРАВЛЕНИЕ</w:t>
            </w:r>
            <w:r w:rsidRPr="00530929">
              <w:rPr>
                <w:rFonts w:ascii="Times New Roman" w:hAnsi="Times New Roman" w:cs="Times New Roman"/>
                <w:b/>
                <w:snapToGrid w:val="0"/>
                <w:sz w:val="28"/>
                <w:szCs w:val="20"/>
              </w:rPr>
              <w:t xml:space="preserve"> N 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bottom"/>
          </w:tcPr>
          <w:p w:rsidR="00404FCB" w:rsidRPr="00530929" w:rsidRDefault="00404FCB" w:rsidP="00404FCB">
            <w:pPr>
              <w:rPr>
                <w:rFonts w:ascii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8"/>
                <w:szCs w:val="20"/>
              </w:rPr>
              <w:t>от "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404FCB" w:rsidRPr="00530929" w:rsidRDefault="00404FCB" w:rsidP="00404FCB">
            <w:pPr>
              <w:rPr>
                <w:rFonts w:ascii="Times New Roman" w:hAnsi="Times New Roman" w:cs="Times New Roman"/>
                <w:snapToGrid w:val="0"/>
                <w:sz w:val="28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8"/>
                <w:szCs w:val="20"/>
              </w:rPr>
              <w:t>"</w:t>
            </w:r>
          </w:p>
        </w:tc>
        <w:tc>
          <w:tcPr>
            <w:tcW w:w="3756" w:type="dxa"/>
            <w:tcBorders>
              <w:bottom w:val="single" w:sz="2" w:space="0" w:color="auto"/>
            </w:tcBorders>
            <w:vAlign w:val="bottom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426" w:type="dxa"/>
            <w:vAlign w:val="bottom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638" w:type="dxa"/>
            <w:vAlign w:val="bottom"/>
          </w:tcPr>
          <w:p w:rsidR="00404FCB" w:rsidRPr="00530929" w:rsidRDefault="00404FCB" w:rsidP="00404FCB">
            <w:pPr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2"/>
                <w:szCs w:val="20"/>
              </w:rPr>
              <w:t>(1а)</w:t>
            </w:r>
          </w:p>
        </w:tc>
      </w:tr>
    </w:tbl>
    <w:p w:rsidR="00404FCB" w:rsidRPr="00530929" w:rsidRDefault="00404FCB" w:rsidP="00404FCB">
      <w:pPr>
        <w:jc w:val="center"/>
        <w:rPr>
          <w:rFonts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1772"/>
        <w:gridCol w:w="496"/>
        <w:gridCol w:w="770"/>
        <w:gridCol w:w="10"/>
        <w:gridCol w:w="256"/>
        <w:gridCol w:w="28"/>
        <w:gridCol w:w="728"/>
        <w:gridCol w:w="2886"/>
        <w:gridCol w:w="320"/>
        <w:gridCol w:w="125"/>
        <w:gridCol w:w="3737"/>
        <w:gridCol w:w="638"/>
      </w:tblGrid>
      <w:tr w:rsidR="00404FCB" w:rsidRPr="00530929" w:rsidTr="00262D03">
        <w:trPr>
          <w:jc w:val="center"/>
        </w:trPr>
        <w:tc>
          <w:tcPr>
            <w:tcW w:w="1772" w:type="dxa"/>
            <w:vAlign w:val="bottom"/>
          </w:tcPr>
          <w:p w:rsidR="00404FCB" w:rsidRPr="00530929" w:rsidRDefault="00404FCB" w:rsidP="00404FCB">
            <w:pPr>
              <w:jc w:val="both"/>
              <w:rPr>
                <w:rFonts w:ascii="Times New Roman" w:hAnsi="Times New Roman" w:cs="Times New Roman"/>
                <w:snapToGrid w:val="0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Cs w:val="20"/>
              </w:rPr>
              <w:t xml:space="preserve">Продавец </w:t>
            </w:r>
          </w:p>
        </w:tc>
        <w:tc>
          <w:tcPr>
            <w:tcW w:w="9356" w:type="dxa"/>
            <w:gridSpan w:val="10"/>
            <w:tcBorders>
              <w:bottom w:val="single" w:sz="2" w:space="0" w:color="auto"/>
            </w:tcBorders>
            <w:vAlign w:val="bottom"/>
          </w:tcPr>
          <w:p w:rsidR="00404FCB" w:rsidRPr="00530929" w:rsidRDefault="00404FCB" w:rsidP="006217AF">
            <w:pPr>
              <w:jc w:val="both"/>
              <w:rPr>
                <w:rFonts w:ascii="Times New Roman" w:hAnsi="Times New Roman" w:cs="Times New Roman"/>
                <w:snapToGrid w:val="0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Cs w:val="20"/>
              </w:rPr>
              <w:t>О</w:t>
            </w:r>
            <w:r w:rsidR="00E97470" w:rsidRPr="00530929">
              <w:rPr>
                <w:rFonts w:ascii="Times New Roman" w:hAnsi="Times New Roman" w:cs="Times New Roman"/>
                <w:snapToGrid w:val="0"/>
                <w:szCs w:val="20"/>
              </w:rPr>
              <w:t>рганизация</w:t>
            </w:r>
            <w:r w:rsidRPr="00530929">
              <w:rPr>
                <w:rFonts w:ascii="Times New Roman" w:hAnsi="Times New Roman" w:cs="Times New Roman"/>
                <w:snapToGrid w:val="0"/>
                <w:szCs w:val="20"/>
              </w:rPr>
              <w:t xml:space="preserve"> «</w:t>
            </w:r>
            <w:r w:rsidR="006217AF">
              <w:rPr>
                <w:rFonts w:ascii="Times New Roman" w:hAnsi="Times New Roman" w:cs="Times New Roman"/>
                <w:snapToGrid w:val="0"/>
                <w:szCs w:val="20"/>
              </w:rPr>
              <w:t>Тинькофф Банк</w:t>
            </w:r>
            <w:r w:rsidRPr="00530929">
              <w:rPr>
                <w:rFonts w:ascii="Times New Roman" w:hAnsi="Times New Roman" w:cs="Times New Roman"/>
                <w:snapToGrid w:val="0"/>
                <w:szCs w:val="20"/>
              </w:rPr>
              <w:t>»</w:t>
            </w:r>
          </w:p>
        </w:tc>
        <w:tc>
          <w:tcPr>
            <w:tcW w:w="638" w:type="dxa"/>
            <w:vAlign w:val="bottom"/>
          </w:tcPr>
          <w:p w:rsidR="00404FCB" w:rsidRPr="00530929" w:rsidRDefault="00404FCB" w:rsidP="00404FCB">
            <w:pPr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2"/>
                <w:szCs w:val="20"/>
              </w:rPr>
              <w:t>(2)</w:t>
            </w:r>
          </w:p>
        </w:tc>
      </w:tr>
      <w:tr w:rsidR="00404FCB" w:rsidRPr="00530929" w:rsidTr="00262D03">
        <w:trPr>
          <w:jc w:val="center"/>
        </w:trPr>
        <w:tc>
          <w:tcPr>
            <w:tcW w:w="1772" w:type="dxa"/>
            <w:vAlign w:val="bottom"/>
          </w:tcPr>
          <w:p w:rsidR="00404FCB" w:rsidRPr="00530929" w:rsidRDefault="00404FCB" w:rsidP="00404FCB">
            <w:pPr>
              <w:jc w:val="both"/>
              <w:rPr>
                <w:rFonts w:ascii="Times New Roman" w:hAnsi="Times New Roman" w:cs="Times New Roman"/>
                <w:snapToGrid w:val="0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Cs w:val="20"/>
              </w:rPr>
              <w:t xml:space="preserve">Адрес </w:t>
            </w:r>
          </w:p>
        </w:tc>
        <w:tc>
          <w:tcPr>
            <w:tcW w:w="9356" w:type="dxa"/>
            <w:gridSpan w:val="10"/>
            <w:tcBorders>
              <w:bottom w:val="single" w:sz="2" w:space="0" w:color="auto"/>
            </w:tcBorders>
            <w:vAlign w:val="bottom"/>
          </w:tcPr>
          <w:p w:rsidR="00404FCB" w:rsidRPr="00530929" w:rsidRDefault="00404FCB" w:rsidP="00404FCB">
            <w:pPr>
              <w:jc w:val="both"/>
              <w:rPr>
                <w:rFonts w:ascii="Times New Roman" w:hAnsi="Times New Roman" w:cs="Times New Roman"/>
                <w:snapToGrid w:val="0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Cs w:val="20"/>
              </w:rPr>
              <w:t>125008, г. Москва, ул. Михалковская, д. 20</w:t>
            </w:r>
          </w:p>
        </w:tc>
        <w:tc>
          <w:tcPr>
            <w:tcW w:w="638" w:type="dxa"/>
            <w:vAlign w:val="bottom"/>
          </w:tcPr>
          <w:p w:rsidR="00404FCB" w:rsidRPr="00530929" w:rsidRDefault="00404FCB" w:rsidP="00404FCB">
            <w:pPr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2"/>
                <w:szCs w:val="20"/>
              </w:rPr>
              <w:t>(2а)</w:t>
            </w:r>
          </w:p>
        </w:tc>
      </w:tr>
      <w:tr w:rsidR="00404FCB" w:rsidRPr="00530929" w:rsidTr="00262D03">
        <w:trPr>
          <w:jc w:val="center"/>
        </w:trPr>
        <w:tc>
          <w:tcPr>
            <w:tcW w:w="2268" w:type="dxa"/>
            <w:gridSpan w:val="2"/>
            <w:vAlign w:val="bottom"/>
          </w:tcPr>
          <w:p w:rsidR="00404FCB" w:rsidRPr="00530929" w:rsidRDefault="00404FCB" w:rsidP="00404FCB">
            <w:pPr>
              <w:jc w:val="both"/>
              <w:rPr>
                <w:rFonts w:ascii="Times New Roman" w:hAnsi="Times New Roman" w:cs="Times New Roman"/>
                <w:snapToGrid w:val="0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Cs w:val="20"/>
              </w:rPr>
              <w:t xml:space="preserve">ИНН/КПП продавца </w:t>
            </w:r>
          </w:p>
        </w:tc>
        <w:tc>
          <w:tcPr>
            <w:tcW w:w="8860" w:type="dxa"/>
            <w:gridSpan w:val="9"/>
            <w:tcBorders>
              <w:bottom w:val="single" w:sz="2" w:space="0" w:color="auto"/>
            </w:tcBorders>
            <w:vAlign w:val="bottom"/>
          </w:tcPr>
          <w:p w:rsidR="00404FCB" w:rsidRPr="00530929" w:rsidRDefault="00404FCB" w:rsidP="00404FCB">
            <w:pPr>
              <w:jc w:val="both"/>
              <w:rPr>
                <w:rFonts w:ascii="Times New Roman" w:hAnsi="Times New Roman" w:cs="Times New Roman"/>
                <w:snapToGrid w:val="0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Cs w:val="20"/>
              </w:rPr>
              <w:t>7708123456/770801001</w:t>
            </w:r>
          </w:p>
        </w:tc>
        <w:tc>
          <w:tcPr>
            <w:tcW w:w="638" w:type="dxa"/>
            <w:vAlign w:val="bottom"/>
          </w:tcPr>
          <w:p w:rsidR="00404FCB" w:rsidRPr="00530929" w:rsidRDefault="00404FCB" w:rsidP="00404FCB">
            <w:pPr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2"/>
                <w:szCs w:val="20"/>
              </w:rPr>
              <w:t>(2б)</w:t>
            </w:r>
          </w:p>
        </w:tc>
      </w:tr>
      <w:tr w:rsidR="00404FCB" w:rsidRPr="00530929" w:rsidTr="00262D03">
        <w:trPr>
          <w:jc w:val="center"/>
        </w:trPr>
        <w:tc>
          <w:tcPr>
            <w:tcW w:w="3304" w:type="dxa"/>
            <w:gridSpan w:val="5"/>
            <w:vAlign w:val="bottom"/>
          </w:tcPr>
          <w:p w:rsidR="00404FCB" w:rsidRPr="00530929" w:rsidRDefault="00404FCB" w:rsidP="00404FCB">
            <w:pPr>
              <w:jc w:val="both"/>
              <w:rPr>
                <w:rFonts w:ascii="Times New Roman" w:hAnsi="Times New Roman" w:cs="Times New Roman"/>
                <w:snapToGrid w:val="0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Cs w:val="20"/>
              </w:rPr>
              <w:t xml:space="preserve">Грузоотправитель и его адрес </w:t>
            </w:r>
          </w:p>
        </w:tc>
        <w:tc>
          <w:tcPr>
            <w:tcW w:w="7824" w:type="dxa"/>
            <w:gridSpan w:val="6"/>
            <w:tcBorders>
              <w:bottom w:val="single" w:sz="2" w:space="0" w:color="auto"/>
            </w:tcBorders>
            <w:vAlign w:val="bottom"/>
          </w:tcPr>
          <w:p w:rsidR="00404FCB" w:rsidRPr="00530929" w:rsidRDefault="00404FCB" w:rsidP="00404FCB">
            <w:pPr>
              <w:rPr>
                <w:rFonts w:ascii="Times New Roman" w:hAnsi="Times New Roman" w:cs="Times New Roman"/>
                <w:snapToGrid w:val="0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Cs w:val="20"/>
              </w:rPr>
              <w:t>он же</w:t>
            </w:r>
          </w:p>
        </w:tc>
        <w:tc>
          <w:tcPr>
            <w:tcW w:w="638" w:type="dxa"/>
            <w:vAlign w:val="bottom"/>
          </w:tcPr>
          <w:p w:rsidR="00404FCB" w:rsidRPr="00530929" w:rsidRDefault="00404FCB" w:rsidP="00404FCB">
            <w:pPr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2"/>
                <w:szCs w:val="20"/>
              </w:rPr>
              <w:t>(3)</w:t>
            </w:r>
          </w:p>
        </w:tc>
      </w:tr>
      <w:tr w:rsidR="00404FCB" w:rsidRPr="00530929" w:rsidTr="00262D03">
        <w:trPr>
          <w:jc w:val="center"/>
        </w:trPr>
        <w:tc>
          <w:tcPr>
            <w:tcW w:w="3332" w:type="dxa"/>
            <w:gridSpan w:val="6"/>
            <w:vAlign w:val="bottom"/>
          </w:tcPr>
          <w:p w:rsidR="00404FCB" w:rsidRPr="00530929" w:rsidRDefault="00404FCB" w:rsidP="00404FCB">
            <w:pPr>
              <w:jc w:val="both"/>
              <w:rPr>
                <w:rFonts w:ascii="Times New Roman" w:hAnsi="Times New Roman" w:cs="Times New Roman"/>
                <w:snapToGrid w:val="0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Cs w:val="20"/>
              </w:rPr>
              <w:t xml:space="preserve">Грузополучатель и его адрес </w:t>
            </w:r>
          </w:p>
        </w:tc>
        <w:tc>
          <w:tcPr>
            <w:tcW w:w="7796" w:type="dxa"/>
            <w:gridSpan w:val="5"/>
            <w:tcBorders>
              <w:bottom w:val="single" w:sz="2" w:space="0" w:color="auto"/>
            </w:tcBorders>
            <w:vAlign w:val="bottom"/>
          </w:tcPr>
          <w:p w:rsidR="00404FCB" w:rsidRPr="00530929" w:rsidRDefault="006217AF" w:rsidP="00404FCB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ПАО</w:t>
            </w:r>
            <w:r w:rsidR="00404FCB" w:rsidRPr="00530929">
              <w:rPr>
                <w:rFonts w:ascii="Times New Roman" w:hAnsi="Times New Roman" w:cs="Times New Roman"/>
                <w:bCs/>
                <w:iCs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iCs/>
              </w:rPr>
              <w:t>Газпром</w:t>
            </w:r>
            <w:r w:rsidR="00404FCB" w:rsidRPr="00530929">
              <w:rPr>
                <w:rFonts w:ascii="Times New Roman" w:hAnsi="Times New Roman" w:cs="Times New Roman"/>
                <w:bCs/>
                <w:iCs/>
              </w:rPr>
              <w:t xml:space="preserve">», </w:t>
            </w:r>
          </w:p>
          <w:p w:rsidR="00404FCB" w:rsidRPr="00530929" w:rsidRDefault="00404FCB" w:rsidP="00404FCB">
            <w:pPr>
              <w:rPr>
                <w:rFonts w:ascii="Times New Roman" w:hAnsi="Times New Roman" w:cs="Times New Roman"/>
                <w:bCs/>
                <w:iCs/>
              </w:rPr>
            </w:pPr>
            <w:r w:rsidRPr="00530929">
              <w:rPr>
                <w:rFonts w:ascii="Times New Roman" w:hAnsi="Times New Roman" w:cs="Times New Roman"/>
                <w:bCs/>
                <w:iCs/>
              </w:rPr>
              <w:t>Беларусь, 246014, г.  Гомель, ул. Полесская, д. 127</w:t>
            </w:r>
          </w:p>
        </w:tc>
        <w:tc>
          <w:tcPr>
            <w:tcW w:w="638" w:type="dxa"/>
            <w:vAlign w:val="bottom"/>
          </w:tcPr>
          <w:p w:rsidR="00404FCB" w:rsidRPr="00530929" w:rsidRDefault="00404FCB" w:rsidP="00404FCB">
            <w:pPr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2"/>
                <w:szCs w:val="20"/>
              </w:rPr>
              <w:t>(4)</w:t>
            </w:r>
          </w:p>
        </w:tc>
      </w:tr>
      <w:tr w:rsidR="00404FCB" w:rsidRPr="00530929" w:rsidTr="00262D03">
        <w:trPr>
          <w:jc w:val="center"/>
        </w:trPr>
        <w:tc>
          <w:tcPr>
            <w:tcW w:w="4060" w:type="dxa"/>
            <w:gridSpan w:val="7"/>
            <w:vAlign w:val="bottom"/>
          </w:tcPr>
          <w:p w:rsidR="00404FCB" w:rsidRPr="00530929" w:rsidRDefault="00404FCB" w:rsidP="00404FCB">
            <w:pPr>
              <w:rPr>
                <w:rFonts w:ascii="Times New Roman" w:hAnsi="Times New Roman" w:cs="Times New Roman"/>
                <w:snapToGrid w:val="0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Cs w:val="20"/>
              </w:rPr>
              <w:t xml:space="preserve">К платежно-расчетному документу N </w:t>
            </w:r>
          </w:p>
        </w:tc>
        <w:tc>
          <w:tcPr>
            <w:tcW w:w="288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04FCB" w:rsidRPr="00530929" w:rsidRDefault="00404FCB" w:rsidP="00404FCB">
            <w:pPr>
              <w:rPr>
                <w:rFonts w:ascii="Times New Roman" w:hAnsi="Times New Roman" w:cs="Times New Roman"/>
                <w:snapToGrid w:val="0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Cs w:val="20"/>
              </w:rPr>
              <w:t>–</w:t>
            </w:r>
          </w:p>
        </w:tc>
        <w:tc>
          <w:tcPr>
            <w:tcW w:w="445" w:type="dxa"/>
            <w:gridSpan w:val="2"/>
            <w:tcBorders>
              <w:top w:val="single" w:sz="2" w:space="0" w:color="auto"/>
            </w:tcBorders>
            <w:vAlign w:val="bottom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Cs w:val="20"/>
              </w:rPr>
              <w:t>от</w:t>
            </w:r>
          </w:p>
        </w:tc>
        <w:tc>
          <w:tcPr>
            <w:tcW w:w="373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04FCB" w:rsidRPr="00530929" w:rsidRDefault="00404FCB" w:rsidP="00404FCB">
            <w:pPr>
              <w:rPr>
                <w:rFonts w:ascii="Times New Roman" w:hAnsi="Times New Roman" w:cs="Times New Roman"/>
                <w:snapToGrid w:val="0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Cs w:val="20"/>
              </w:rPr>
              <w:t>–</w:t>
            </w:r>
          </w:p>
        </w:tc>
        <w:tc>
          <w:tcPr>
            <w:tcW w:w="638" w:type="dxa"/>
            <w:vAlign w:val="bottom"/>
          </w:tcPr>
          <w:p w:rsidR="00404FCB" w:rsidRPr="00530929" w:rsidRDefault="00404FCB" w:rsidP="00404FCB">
            <w:pPr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2"/>
                <w:szCs w:val="20"/>
              </w:rPr>
              <w:t>(5)</w:t>
            </w:r>
          </w:p>
        </w:tc>
      </w:tr>
      <w:tr w:rsidR="00404FCB" w:rsidRPr="00530929" w:rsidTr="00262D03">
        <w:trPr>
          <w:jc w:val="center"/>
        </w:trPr>
        <w:tc>
          <w:tcPr>
            <w:tcW w:w="1772" w:type="dxa"/>
            <w:vAlign w:val="bottom"/>
          </w:tcPr>
          <w:p w:rsidR="00404FCB" w:rsidRPr="00530929" w:rsidRDefault="00404FCB" w:rsidP="00404FCB">
            <w:pPr>
              <w:jc w:val="both"/>
              <w:rPr>
                <w:rFonts w:ascii="Times New Roman" w:hAnsi="Times New Roman" w:cs="Times New Roman"/>
                <w:snapToGrid w:val="0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Cs w:val="20"/>
              </w:rPr>
              <w:t xml:space="preserve">Покупатель </w:t>
            </w:r>
          </w:p>
        </w:tc>
        <w:tc>
          <w:tcPr>
            <w:tcW w:w="9356" w:type="dxa"/>
            <w:gridSpan w:val="10"/>
            <w:tcBorders>
              <w:bottom w:val="single" w:sz="2" w:space="0" w:color="auto"/>
            </w:tcBorders>
            <w:vAlign w:val="bottom"/>
          </w:tcPr>
          <w:p w:rsidR="00404FCB" w:rsidRPr="00530929" w:rsidRDefault="00404FCB" w:rsidP="00404FCB">
            <w:pPr>
              <w:rPr>
                <w:rFonts w:ascii="Times New Roman" w:hAnsi="Times New Roman" w:cs="Times New Roman"/>
                <w:snapToGrid w:val="0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Cs w:val="20"/>
              </w:rPr>
              <w:t>ОАО «Гомельский электротехнический завод»</w:t>
            </w:r>
          </w:p>
        </w:tc>
        <w:tc>
          <w:tcPr>
            <w:tcW w:w="638" w:type="dxa"/>
            <w:vAlign w:val="bottom"/>
          </w:tcPr>
          <w:p w:rsidR="00404FCB" w:rsidRPr="00530929" w:rsidRDefault="00404FCB" w:rsidP="00404FCB">
            <w:pPr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2"/>
                <w:szCs w:val="20"/>
              </w:rPr>
              <w:t>(6)</w:t>
            </w:r>
          </w:p>
        </w:tc>
      </w:tr>
      <w:tr w:rsidR="00404FCB" w:rsidRPr="00530929" w:rsidTr="00262D03">
        <w:trPr>
          <w:jc w:val="center"/>
        </w:trPr>
        <w:tc>
          <w:tcPr>
            <w:tcW w:w="1772" w:type="dxa"/>
            <w:vAlign w:val="bottom"/>
          </w:tcPr>
          <w:p w:rsidR="00404FCB" w:rsidRPr="00530929" w:rsidRDefault="00404FCB" w:rsidP="00404FCB">
            <w:pPr>
              <w:jc w:val="both"/>
              <w:rPr>
                <w:rFonts w:ascii="Times New Roman" w:hAnsi="Times New Roman" w:cs="Times New Roman"/>
                <w:snapToGrid w:val="0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Cs w:val="20"/>
              </w:rPr>
              <w:t xml:space="preserve">Адрес </w:t>
            </w:r>
          </w:p>
        </w:tc>
        <w:tc>
          <w:tcPr>
            <w:tcW w:w="9356" w:type="dxa"/>
            <w:gridSpan w:val="10"/>
            <w:tcBorders>
              <w:bottom w:val="single" w:sz="2" w:space="0" w:color="auto"/>
            </w:tcBorders>
            <w:vAlign w:val="bottom"/>
          </w:tcPr>
          <w:p w:rsidR="00404FCB" w:rsidRPr="00530929" w:rsidRDefault="00404FCB" w:rsidP="00404FCB">
            <w:pPr>
              <w:rPr>
                <w:rFonts w:ascii="Times New Roman" w:hAnsi="Times New Roman" w:cs="Times New Roman"/>
                <w:snapToGrid w:val="0"/>
                <w:szCs w:val="20"/>
              </w:rPr>
            </w:pPr>
            <w:r w:rsidRPr="00530929">
              <w:rPr>
                <w:rFonts w:ascii="Times New Roman" w:hAnsi="Times New Roman" w:cs="Times New Roman"/>
                <w:bCs/>
                <w:iCs/>
                <w:snapToGrid w:val="0"/>
              </w:rPr>
              <w:t>Беларусь, 246014, г.  Гомель, ул. Полесская, д. 127</w:t>
            </w:r>
          </w:p>
        </w:tc>
        <w:tc>
          <w:tcPr>
            <w:tcW w:w="638" w:type="dxa"/>
            <w:vAlign w:val="bottom"/>
          </w:tcPr>
          <w:p w:rsidR="00404FCB" w:rsidRPr="00530929" w:rsidRDefault="00404FCB" w:rsidP="00404FCB">
            <w:pPr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2"/>
                <w:szCs w:val="20"/>
              </w:rPr>
              <w:t>(6а)</w:t>
            </w:r>
          </w:p>
        </w:tc>
      </w:tr>
      <w:tr w:rsidR="00404FCB" w:rsidRPr="00530929" w:rsidTr="00262D03">
        <w:trPr>
          <w:jc w:val="center"/>
        </w:trPr>
        <w:tc>
          <w:tcPr>
            <w:tcW w:w="3048" w:type="dxa"/>
            <w:gridSpan w:val="4"/>
            <w:vAlign w:val="bottom"/>
          </w:tcPr>
          <w:p w:rsidR="00404FCB" w:rsidRPr="00530929" w:rsidRDefault="00404FCB" w:rsidP="00404FCB">
            <w:pPr>
              <w:jc w:val="both"/>
              <w:rPr>
                <w:rFonts w:ascii="Times New Roman" w:hAnsi="Times New Roman" w:cs="Times New Roman"/>
                <w:snapToGrid w:val="0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Cs w:val="20"/>
              </w:rPr>
              <w:t xml:space="preserve">ИНН/КПП покупателя </w:t>
            </w:r>
          </w:p>
        </w:tc>
        <w:tc>
          <w:tcPr>
            <w:tcW w:w="8080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04FCB" w:rsidRPr="00530929" w:rsidRDefault="00404FCB" w:rsidP="00404FCB">
            <w:pPr>
              <w:rPr>
                <w:rFonts w:ascii="Times New Roman" w:hAnsi="Times New Roman" w:cs="Times New Roman"/>
                <w:snapToGrid w:val="0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Cs w:val="20"/>
              </w:rPr>
              <w:t>193706045</w:t>
            </w:r>
          </w:p>
        </w:tc>
        <w:tc>
          <w:tcPr>
            <w:tcW w:w="638" w:type="dxa"/>
            <w:vAlign w:val="bottom"/>
          </w:tcPr>
          <w:p w:rsidR="00404FCB" w:rsidRPr="00530929" w:rsidRDefault="00404FCB" w:rsidP="00404FCB">
            <w:pPr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2"/>
                <w:szCs w:val="20"/>
              </w:rPr>
              <w:t>(6б)</w:t>
            </w:r>
          </w:p>
        </w:tc>
      </w:tr>
      <w:tr w:rsidR="00404FCB" w:rsidRPr="00530929" w:rsidTr="00262D03">
        <w:trPr>
          <w:jc w:val="center"/>
        </w:trPr>
        <w:tc>
          <w:tcPr>
            <w:tcW w:w="3038" w:type="dxa"/>
            <w:gridSpan w:val="3"/>
            <w:vAlign w:val="bottom"/>
          </w:tcPr>
          <w:p w:rsidR="00404FCB" w:rsidRPr="00530929" w:rsidRDefault="00404FCB" w:rsidP="00404FCB">
            <w:pPr>
              <w:jc w:val="both"/>
              <w:rPr>
                <w:rFonts w:ascii="Times New Roman" w:hAnsi="Times New Roman" w:cs="Times New Roman"/>
                <w:snapToGrid w:val="0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Cs w:val="20"/>
              </w:rPr>
              <w:t>Валюта: наименование, код</w:t>
            </w:r>
          </w:p>
        </w:tc>
        <w:tc>
          <w:tcPr>
            <w:tcW w:w="8090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04FCB" w:rsidRPr="00530929" w:rsidRDefault="00404FCB" w:rsidP="00404FCB">
            <w:pPr>
              <w:rPr>
                <w:rFonts w:ascii="Times New Roman" w:hAnsi="Times New Roman" w:cs="Times New Roman"/>
                <w:snapToGrid w:val="0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Cs w:val="20"/>
              </w:rPr>
              <w:t>российский рубль, 643</w:t>
            </w:r>
          </w:p>
        </w:tc>
        <w:tc>
          <w:tcPr>
            <w:tcW w:w="638" w:type="dxa"/>
            <w:vAlign w:val="bottom"/>
          </w:tcPr>
          <w:p w:rsidR="00404FCB" w:rsidRPr="00530929" w:rsidRDefault="00404FCB" w:rsidP="00404FCB">
            <w:pPr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2"/>
                <w:szCs w:val="20"/>
              </w:rPr>
              <w:t>(7)</w:t>
            </w:r>
          </w:p>
        </w:tc>
      </w:tr>
      <w:tr w:rsidR="00404FCB" w:rsidRPr="00530929" w:rsidTr="00262D03">
        <w:trPr>
          <w:jc w:val="center"/>
        </w:trPr>
        <w:tc>
          <w:tcPr>
            <w:tcW w:w="7266" w:type="dxa"/>
            <w:gridSpan w:val="9"/>
            <w:vAlign w:val="bottom"/>
          </w:tcPr>
          <w:p w:rsidR="00404FCB" w:rsidRPr="00530929" w:rsidRDefault="00404FCB" w:rsidP="00404FCB">
            <w:pPr>
              <w:jc w:val="both"/>
              <w:rPr>
                <w:rFonts w:ascii="Times New Roman" w:hAnsi="Times New Roman" w:cs="Times New Roman"/>
                <w:snapToGrid w:val="0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Cs w:val="20"/>
              </w:rPr>
              <w:t>Идентификатор государственного контракта, договора (соглашения)</w:t>
            </w:r>
            <w:r w:rsidR="00757D3D">
              <w:rPr>
                <w:rFonts w:ascii="Times New Roman" w:hAnsi="Times New Roman" w:cs="Times New Roman"/>
                <w:snapToGrid w:val="0"/>
                <w:szCs w:val="20"/>
              </w:rPr>
              <w:t xml:space="preserve"> (при наличии)</w:t>
            </w:r>
          </w:p>
        </w:tc>
        <w:tc>
          <w:tcPr>
            <w:tcW w:w="386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04FCB" w:rsidRPr="00530929" w:rsidRDefault="00404FCB" w:rsidP="00404FCB">
            <w:pPr>
              <w:jc w:val="both"/>
              <w:rPr>
                <w:rFonts w:ascii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638" w:type="dxa"/>
            <w:vAlign w:val="bottom"/>
          </w:tcPr>
          <w:p w:rsidR="00404FCB" w:rsidRPr="00530929" w:rsidRDefault="00404FCB" w:rsidP="00404FCB">
            <w:pPr>
              <w:rPr>
                <w:rFonts w:ascii="Times New Roman" w:hAnsi="Times New Roman" w:cs="Times New Roman"/>
                <w:snapToGrid w:val="0"/>
                <w:sz w:val="22"/>
                <w:szCs w:val="20"/>
                <w:lang w:val="en-US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2"/>
                <w:szCs w:val="20"/>
                <w:lang w:val="en-US"/>
              </w:rPr>
              <w:t>(8)</w:t>
            </w:r>
          </w:p>
        </w:tc>
      </w:tr>
    </w:tbl>
    <w:p w:rsidR="00404FCB" w:rsidRPr="00530929" w:rsidRDefault="00404FCB" w:rsidP="00404FCB">
      <w:pPr>
        <w:jc w:val="both"/>
        <w:rPr>
          <w:rFonts w:ascii="Times New Roman" w:hAnsi="Times New Roman" w:cs="Times New Roman"/>
          <w:snapToGrid w:val="0"/>
          <w:szCs w:val="20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1375"/>
        <w:gridCol w:w="590"/>
        <w:gridCol w:w="474"/>
        <w:gridCol w:w="1135"/>
        <w:gridCol w:w="875"/>
        <w:gridCol w:w="968"/>
        <w:gridCol w:w="1245"/>
        <w:gridCol w:w="579"/>
        <w:gridCol w:w="878"/>
        <w:gridCol w:w="1231"/>
        <w:gridCol w:w="1330"/>
        <w:gridCol w:w="807"/>
        <w:gridCol w:w="1172"/>
        <w:gridCol w:w="1457"/>
      </w:tblGrid>
      <w:tr w:rsidR="00404FCB" w:rsidRPr="00530929" w:rsidTr="00E97470">
        <w:trPr>
          <w:cantSplit/>
        </w:trPr>
        <w:tc>
          <w:tcPr>
            <w:tcW w:w="487" w:type="pct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2"/>
                <w:szCs w:val="20"/>
              </w:rPr>
              <w:t xml:space="preserve">Наименование товара (описание выполненных работ, оказанных услуг), имущественного права </w:t>
            </w:r>
          </w:p>
        </w:tc>
        <w:tc>
          <w:tcPr>
            <w:tcW w:w="209" w:type="pct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2"/>
                <w:szCs w:val="20"/>
              </w:rPr>
              <w:t>Код вида товара</w:t>
            </w:r>
          </w:p>
        </w:tc>
        <w:tc>
          <w:tcPr>
            <w:tcW w:w="5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2"/>
                <w:szCs w:val="20"/>
              </w:rPr>
              <w:t xml:space="preserve">Единица измерения </w:t>
            </w:r>
          </w:p>
        </w:tc>
        <w:tc>
          <w:tcPr>
            <w:tcW w:w="31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30929">
              <w:rPr>
                <w:rFonts w:ascii="Times New Roman" w:hAnsi="Times New Roman"/>
                <w:sz w:val="22"/>
                <w:szCs w:val="20"/>
              </w:rPr>
              <w:t xml:space="preserve">Количество (объем) </w:t>
            </w:r>
          </w:p>
        </w:tc>
        <w:tc>
          <w:tcPr>
            <w:tcW w:w="34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2"/>
                <w:szCs w:val="20"/>
              </w:rPr>
              <w:t xml:space="preserve">Цена (тариф) за единицу измерения </w:t>
            </w:r>
          </w:p>
        </w:tc>
        <w:tc>
          <w:tcPr>
            <w:tcW w:w="44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2"/>
                <w:szCs w:val="20"/>
              </w:rPr>
              <w:t xml:space="preserve">Стоимость товаров (работ, услуг), имущественных прав без налога, - всего </w:t>
            </w:r>
          </w:p>
        </w:tc>
        <w:tc>
          <w:tcPr>
            <w:tcW w:w="20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30929">
              <w:rPr>
                <w:rFonts w:ascii="Times New Roman" w:hAnsi="Times New Roman"/>
                <w:sz w:val="22"/>
                <w:szCs w:val="20"/>
              </w:rPr>
              <w:t>В том числе сумма акциза</w:t>
            </w:r>
          </w:p>
        </w:tc>
        <w:tc>
          <w:tcPr>
            <w:tcW w:w="31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2"/>
                <w:szCs w:val="20"/>
              </w:rPr>
              <w:t xml:space="preserve">Налоговая ставка </w:t>
            </w:r>
          </w:p>
        </w:tc>
        <w:tc>
          <w:tcPr>
            <w:tcW w:w="43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30929">
              <w:rPr>
                <w:rFonts w:ascii="Times New Roman" w:hAnsi="Times New Roman"/>
                <w:sz w:val="22"/>
                <w:szCs w:val="20"/>
              </w:rPr>
              <w:t>Сумма налога, предъявляемая покупателю</w:t>
            </w:r>
          </w:p>
        </w:tc>
        <w:tc>
          <w:tcPr>
            <w:tcW w:w="47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30929">
              <w:rPr>
                <w:rFonts w:ascii="Times New Roman" w:hAnsi="Times New Roman"/>
                <w:sz w:val="22"/>
                <w:szCs w:val="20"/>
              </w:rPr>
              <w:t>Стоимость товаров (работ, услуг), имущественных прав с налогом - всего</w:t>
            </w:r>
          </w:p>
        </w:tc>
        <w:tc>
          <w:tcPr>
            <w:tcW w:w="7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2"/>
                <w:szCs w:val="20"/>
              </w:rPr>
              <w:t>Страна происхождения товара</w:t>
            </w:r>
          </w:p>
        </w:tc>
        <w:tc>
          <w:tcPr>
            <w:tcW w:w="517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2"/>
                <w:szCs w:val="20"/>
              </w:rPr>
              <w:t xml:space="preserve">Регистрационный номер таможенной декларации </w:t>
            </w:r>
          </w:p>
        </w:tc>
      </w:tr>
      <w:tr w:rsidR="00E97470" w:rsidRPr="00530929" w:rsidTr="00E97470">
        <w:trPr>
          <w:cantSplit/>
        </w:trPr>
        <w:tc>
          <w:tcPr>
            <w:tcW w:w="487" w:type="pct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E9747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530929">
              <w:rPr>
                <w:rFonts w:ascii="Times New Roman" w:hAnsi="Times New Roman" w:cs="Times New Roman"/>
                <w:sz w:val="22"/>
                <w:szCs w:val="20"/>
              </w:rPr>
              <w:t>код</w:t>
            </w:r>
          </w:p>
        </w:tc>
        <w:tc>
          <w:tcPr>
            <w:tcW w:w="40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autoSpaceDE w:val="0"/>
              <w:autoSpaceDN w:val="0"/>
              <w:adjustRightInd w:val="0"/>
              <w:spacing w:line="240" w:lineRule="atLeast"/>
              <w:ind w:right="-7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30929">
              <w:rPr>
                <w:rFonts w:ascii="Times New Roman" w:hAnsi="Times New Roman"/>
                <w:sz w:val="22"/>
                <w:szCs w:val="20"/>
              </w:rPr>
              <w:t xml:space="preserve">условное обозначение </w:t>
            </w:r>
            <w:r w:rsidRPr="00530929">
              <w:rPr>
                <w:rFonts w:ascii="Times New Roman" w:hAnsi="Times New Roman"/>
                <w:spacing w:val="-4"/>
                <w:sz w:val="22"/>
                <w:szCs w:val="20"/>
              </w:rPr>
              <w:t>(национальное)</w:t>
            </w:r>
          </w:p>
        </w:tc>
        <w:tc>
          <w:tcPr>
            <w:tcW w:w="31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</w:p>
        </w:tc>
        <w:tc>
          <w:tcPr>
            <w:tcW w:w="44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</w:p>
        </w:tc>
        <w:tc>
          <w:tcPr>
            <w:tcW w:w="20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</w:p>
        </w:tc>
        <w:tc>
          <w:tcPr>
            <w:tcW w:w="43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</w:p>
        </w:tc>
        <w:tc>
          <w:tcPr>
            <w:tcW w:w="47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</w:p>
        </w:tc>
        <w:tc>
          <w:tcPr>
            <w:tcW w:w="28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530929">
              <w:rPr>
                <w:rFonts w:ascii="Times New Roman" w:hAnsi="Times New Roman"/>
                <w:spacing w:val="-4"/>
                <w:sz w:val="22"/>
                <w:szCs w:val="20"/>
              </w:rPr>
              <w:t>цифровой</w:t>
            </w:r>
            <w:r w:rsidRPr="00530929">
              <w:rPr>
                <w:rFonts w:ascii="Times New Roman" w:hAnsi="Times New Roman"/>
                <w:sz w:val="22"/>
                <w:szCs w:val="20"/>
              </w:rPr>
              <w:t xml:space="preserve"> код</w:t>
            </w:r>
          </w:p>
        </w:tc>
        <w:tc>
          <w:tcPr>
            <w:tcW w:w="4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2"/>
                <w:szCs w:val="20"/>
              </w:rPr>
              <w:t>краткое наименование</w:t>
            </w:r>
          </w:p>
        </w:tc>
        <w:tc>
          <w:tcPr>
            <w:tcW w:w="517" w:type="pct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</w:p>
        </w:tc>
      </w:tr>
      <w:tr w:rsidR="00E97470" w:rsidRPr="00530929" w:rsidTr="00E97470">
        <w:tc>
          <w:tcPr>
            <w:tcW w:w="4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2"/>
                <w:szCs w:val="20"/>
              </w:rPr>
              <w:t xml:space="preserve">1 </w:t>
            </w:r>
          </w:p>
        </w:tc>
        <w:tc>
          <w:tcPr>
            <w:tcW w:w="2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2"/>
                <w:szCs w:val="20"/>
              </w:rPr>
              <w:t>1а</w:t>
            </w:r>
          </w:p>
        </w:tc>
        <w:tc>
          <w:tcPr>
            <w:tcW w:w="16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2"/>
                <w:szCs w:val="20"/>
              </w:rPr>
              <w:t xml:space="preserve">2 </w:t>
            </w:r>
          </w:p>
        </w:tc>
        <w:tc>
          <w:tcPr>
            <w:tcW w:w="40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2"/>
                <w:szCs w:val="20"/>
              </w:rPr>
              <w:t>2а</w:t>
            </w:r>
          </w:p>
        </w:tc>
        <w:tc>
          <w:tcPr>
            <w:tcW w:w="31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2"/>
                <w:szCs w:val="20"/>
              </w:rPr>
              <w:t xml:space="preserve">3 </w:t>
            </w:r>
          </w:p>
        </w:tc>
        <w:tc>
          <w:tcPr>
            <w:tcW w:w="343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2"/>
                <w:szCs w:val="20"/>
              </w:rPr>
              <w:t xml:space="preserve">4 </w:t>
            </w:r>
          </w:p>
        </w:tc>
        <w:tc>
          <w:tcPr>
            <w:tcW w:w="44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2"/>
                <w:szCs w:val="20"/>
              </w:rPr>
              <w:t xml:space="preserve">5 </w:t>
            </w:r>
          </w:p>
        </w:tc>
        <w:tc>
          <w:tcPr>
            <w:tcW w:w="20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2"/>
                <w:szCs w:val="20"/>
              </w:rPr>
              <w:t xml:space="preserve">6 </w:t>
            </w:r>
          </w:p>
        </w:tc>
        <w:tc>
          <w:tcPr>
            <w:tcW w:w="31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2"/>
                <w:szCs w:val="20"/>
              </w:rPr>
              <w:t xml:space="preserve">7 </w:t>
            </w:r>
          </w:p>
        </w:tc>
        <w:tc>
          <w:tcPr>
            <w:tcW w:w="43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2"/>
                <w:szCs w:val="20"/>
              </w:rPr>
              <w:t xml:space="preserve">8 </w:t>
            </w:r>
          </w:p>
        </w:tc>
        <w:tc>
          <w:tcPr>
            <w:tcW w:w="47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2"/>
                <w:szCs w:val="20"/>
              </w:rPr>
              <w:t xml:space="preserve">9 </w:t>
            </w:r>
          </w:p>
        </w:tc>
        <w:tc>
          <w:tcPr>
            <w:tcW w:w="28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2"/>
                <w:szCs w:val="20"/>
              </w:rPr>
              <w:t xml:space="preserve">10 </w:t>
            </w:r>
          </w:p>
        </w:tc>
        <w:tc>
          <w:tcPr>
            <w:tcW w:w="4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2"/>
                <w:szCs w:val="20"/>
              </w:rPr>
              <w:t>10а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2"/>
                <w:szCs w:val="20"/>
              </w:rPr>
              <w:t xml:space="preserve">11 </w:t>
            </w:r>
          </w:p>
        </w:tc>
      </w:tr>
      <w:tr w:rsidR="00E97470" w:rsidRPr="00530929" w:rsidTr="00E97470">
        <w:tc>
          <w:tcPr>
            <w:tcW w:w="4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6217AF" w:rsidP="00404FCB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Кредитные карты</w:t>
            </w:r>
          </w:p>
          <w:p w:rsidR="00404FCB" w:rsidRPr="00530929" w:rsidRDefault="00404FCB" w:rsidP="00404FCB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«Офис»</w:t>
            </w:r>
          </w:p>
        </w:tc>
        <w:tc>
          <w:tcPr>
            <w:tcW w:w="2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lastRenderedPageBreak/>
              <w:t xml:space="preserve">940330 190 </w:t>
            </w:r>
            <w:r w:rsidRPr="00530929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796</w:t>
            </w: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шт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  <w:r w:rsidR="006217A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53092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  <w:r w:rsidR="006217A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  <w:r w:rsidRPr="0053092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0 000,00</w:t>
            </w:r>
          </w:p>
        </w:tc>
        <w:tc>
          <w:tcPr>
            <w:tcW w:w="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6217AF" w:rsidP="00404FC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  <w:r w:rsidR="00404FCB" w:rsidRPr="0053092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0 </w:t>
            </w:r>
            <w:r w:rsidR="00404FCB" w:rsidRPr="0053092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</w:t>
            </w:r>
            <w:r w:rsidR="00404FCB" w:rsidRPr="0053092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0 000,00</w:t>
            </w:r>
          </w:p>
        </w:tc>
        <w:tc>
          <w:tcPr>
            <w:tcW w:w="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без акциз</w:t>
            </w:r>
            <w:r w:rsidRPr="0053092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а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0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6217AF" w:rsidP="00404FC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  <w:r w:rsidR="00404FCB" w:rsidRPr="0053092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0 0</w:t>
            </w:r>
            <w:r w:rsidR="00404FCB" w:rsidRPr="0053092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00 000,00</w:t>
            </w: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–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–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–</w:t>
            </w:r>
          </w:p>
        </w:tc>
      </w:tr>
      <w:tr w:rsidR="00E97470" w:rsidRPr="00530929" w:rsidTr="00E97470">
        <w:tc>
          <w:tcPr>
            <w:tcW w:w="48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E97470" w:rsidRPr="00530929" w:rsidTr="00E97470">
        <w:tc>
          <w:tcPr>
            <w:tcW w:w="487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404FCB" w:rsidRPr="00530929" w:rsidTr="00E97470">
        <w:trPr>
          <w:cantSplit/>
        </w:trPr>
        <w:tc>
          <w:tcPr>
            <w:tcW w:w="69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04FCB" w:rsidRPr="00530929" w:rsidRDefault="00404FCB" w:rsidP="00404FCB">
            <w:pPr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2"/>
                <w:szCs w:val="20"/>
              </w:rPr>
              <w:t>Всего к оплате</w:t>
            </w:r>
          </w:p>
        </w:tc>
        <w:tc>
          <w:tcPr>
            <w:tcW w:w="1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FCB" w:rsidRPr="00530929" w:rsidRDefault="00404FCB" w:rsidP="00404FCB">
            <w:pPr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</w:p>
        </w:tc>
        <w:tc>
          <w:tcPr>
            <w:tcW w:w="40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FCB" w:rsidRPr="00530929" w:rsidRDefault="00404FCB" w:rsidP="00404FCB">
            <w:pPr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</w:p>
        </w:tc>
        <w:tc>
          <w:tcPr>
            <w:tcW w:w="3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</w:p>
        </w:tc>
        <w:tc>
          <w:tcPr>
            <w:tcW w:w="343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2"/>
                <w:szCs w:val="20"/>
              </w:rPr>
            </w:pPr>
          </w:p>
        </w:tc>
        <w:tc>
          <w:tcPr>
            <w:tcW w:w="4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4FCB" w:rsidRPr="00530929" w:rsidRDefault="006217AF" w:rsidP="00404FC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  <w:r w:rsidR="00404FCB" w:rsidRPr="0053092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0 0</w:t>
            </w:r>
            <w:r w:rsidR="00404FCB" w:rsidRPr="0053092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00 000,00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4FCB" w:rsidRPr="00530929" w:rsidRDefault="006217AF" w:rsidP="00404FC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  <w:r w:rsidR="00404FCB" w:rsidRPr="0053092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0 0</w:t>
            </w:r>
            <w:r w:rsidR="00404FCB" w:rsidRPr="0053092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00 000,00</w:t>
            </w:r>
          </w:p>
        </w:tc>
        <w:tc>
          <w:tcPr>
            <w:tcW w:w="701" w:type="pct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2" w:space="0" w:color="auto"/>
            </w:tcBorders>
            <w:vAlign w:val="center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:rsidR="00404FCB" w:rsidRPr="00530929" w:rsidRDefault="00404FCB" w:rsidP="00404FCB">
      <w:pPr>
        <w:jc w:val="both"/>
        <w:rPr>
          <w:rFonts w:ascii="Times New Roman" w:hAnsi="Times New Roman" w:cs="Times New Roman"/>
          <w:szCs w:val="20"/>
        </w:rPr>
      </w:pPr>
    </w:p>
    <w:tbl>
      <w:tblPr>
        <w:tblW w:w="142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58"/>
        <w:gridCol w:w="420"/>
        <w:gridCol w:w="896"/>
        <w:gridCol w:w="168"/>
        <w:gridCol w:w="346"/>
        <w:gridCol w:w="130"/>
        <w:gridCol w:w="1840"/>
        <w:gridCol w:w="992"/>
        <w:gridCol w:w="2410"/>
        <w:gridCol w:w="1417"/>
        <w:gridCol w:w="142"/>
        <w:gridCol w:w="1984"/>
      </w:tblGrid>
      <w:tr w:rsidR="00404FCB" w:rsidRPr="00530929" w:rsidTr="00E97470">
        <w:tc>
          <w:tcPr>
            <w:tcW w:w="3458" w:type="dxa"/>
            <w:vAlign w:val="bottom"/>
          </w:tcPr>
          <w:p w:rsidR="00404FCB" w:rsidRPr="00530929" w:rsidRDefault="00404FCB" w:rsidP="00404FCB">
            <w:pPr>
              <w:autoSpaceDE w:val="0"/>
              <w:autoSpaceDN w:val="0"/>
              <w:adjustRightInd w:val="0"/>
              <w:spacing w:line="240" w:lineRule="atLeast"/>
              <w:ind w:right="-113"/>
              <w:rPr>
                <w:rFonts w:ascii="Times New Roman" w:hAnsi="Times New Roman" w:cs="Courier New"/>
                <w:szCs w:val="20"/>
              </w:rPr>
            </w:pPr>
            <w:r w:rsidRPr="00530929">
              <w:rPr>
                <w:rFonts w:ascii="Times New Roman" w:hAnsi="Times New Roman" w:cs="Courier New"/>
                <w:szCs w:val="20"/>
              </w:rPr>
              <w:t>Руководитель организации</w:t>
            </w:r>
          </w:p>
          <w:p w:rsidR="00404FCB" w:rsidRPr="00530929" w:rsidRDefault="00404FCB" w:rsidP="00404FCB">
            <w:pPr>
              <w:jc w:val="both"/>
              <w:rPr>
                <w:rFonts w:ascii="Times New Roman" w:hAnsi="Times New Roman" w:cs="Times New Roman"/>
                <w:snapToGrid w:val="0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Cs w:val="20"/>
              </w:rPr>
              <w:t>или иное уполномоченное лицо</w:t>
            </w:r>
          </w:p>
        </w:tc>
        <w:tc>
          <w:tcPr>
            <w:tcW w:w="1316" w:type="dxa"/>
            <w:gridSpan w:val="2"/>
            <w:tcBorders>
              <w:bottom w:val="single" w:sz="2" w:space="0" w:color="auto"/>
            </w:tcBorders>
            <w:vAlign w:val="bottom"/>
          </w:tcPr>
          <w:p w:rsidR="00404FCB" w:rsidRPr="00530929" w:rsidRDefault="006217AF" w:rsidP="00404FCB">
            <w:pPr>
              <w:jc w:val="center"/>
              <w:rPr>
                <w:rFonts w:ascii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Cs w:val="20"/>
              </w:rPr>
              <w:t>ТИНЬКОВ</w:t>
            </w:r>
          </w:p>
        </w:tc>
        <w:tc>
          <w:tcPr>
            <w:tcW w:w="168" w:type="dxa"/>
            <w:vAlign w:val="bottom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2316" w:type="dxa"/>
            <w:gridSpan w:val="3"/>
            <w:tcBorders>
              <w:bottom w:val="single" w:sz="2" w:space="0" w:color="auto"/>
            </w:tcBorders>
            <w:vAlign w:val="bottom"/>
          </w:tcPr>
          <w:p w:rsidR="00404FCB" w:rsidRPr="006217AF" w:rsidRDefault="006217AF" w:rsidP="006217AF">
            <w:pPr>
              <w:jc w:val="center"/>
              <w:rPr>
                <w:rFonts w:ascii="Times New Roman" w:hAnsi="Times New Roman" w:cs="Times New Roman"/>
                <w:snapToGrid w:val="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Cs w:val="20"/>
              </w:rPr>
              <w:t>О</w:t>
            </w:r>
            <w:r w:rsidR="00404FCB" w:rsidRPr="00530929">
              <w:rPr>
                <w:rFonts w:ascii="Times New Roman" w:hAnsi="Times New Roman" w:cs="Times New Roman"/>
                <w:snapToGrid w:val="0"/>
                <w:szCs w:val="20"/>
              </w:rPr>
              <w:t>.</w:t>
            </w:r>
            <w:r>
              <w:rPr>
                <w:rFonts w:ascii="Times New Roman" w:hAnsi="Times New Roman" w:cs="Times New Roman"/>
                <w:snapToGrid w:val="0"/>
                <w:szCs w:val="20"/>
              </w:rPr>
              <w:t>Ю</w:t>
            </w:r>
            <w:r w:rsidR="00404FCB" w:rsidRPr="00530929">
              <w:rPr>
                <w:rFonts w:ascii="Times New Roman" w:hAnsi="Times New Roman" w:cs="Times New Roman"/>
                <w:snapToGrid w:val="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napToGrid w:val="0"/>
                <w:szCs w:val="20"/>
              </w:rPr>
              <w:t>Тиньков</w:t>
            </w:r>
          </w:p>
        </w:tc>
        <w:tc>
          <w:tcPr>
            <w:tcW w:w="3402" w:type="dxa"/>
            <w:gridSpan w:val="2"/>
            <w:vAlign w:val="bottom"/>
          </w:tcPr>
          <w:p w:rsidR="00404FCB" w:rsidRPr="00530929" w:rsidRDefault="00404FCB" w:rsidP="00404FCB">
            <w:pPr>
              <w:rPr>
                <w:rFonts w:ascii="Times New Roman" w:hAnsi="Times New Roman" w:cs="Times New Roman"/>
                <w:snapToGrid w:val="0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Cs w:val="20"/>
              </w:rPr>
              <w:t xml:space="preserve">Главный бухгалтер </w:t>
            </w:r>
          </w:p>
          <w:p w:rsidR="00404FCB" w:rsidRPr="00530929" w:rsidRDefault="00404FCB" w:rsidP="00404FCB">
            <w:pPr>
              <w:rPr>
                <w:rFonts w:ascii="Times New Roman" w:hAnsi="Times New Roman" w:cs="Times New Roman"/>
                <w:snapToGrid w:val="0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Cs w:val="20"/>
              </w:rPr>
              <w:t>или иное уполномоченное лицо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bottom"/>
          </w:tcPr>
          <w:p w:rsidR="00404FCB" w:rsidRPr="00530929" w:rsidRDefault="00D31AF4" w:rsidP="00404FCB">
            <w:pPr>
              <w:jc w:val="center"/>
              <w:rPr>
                <w:rFonts w:ascii="Times New Roman" w:hAnsi="Times New Roman" w:cs="Times New Roman"/>
                <w:snapToGrid w:val="0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Cs w:val="20"/>
              </w:rPr>
              <w:t>ГЛЕБОВА</w:t>
            </w:r>
          </w:p>
        </w:tc>
        <w:tc>
          <w:tcPr>
            <w:tcW w:w="142" w:type="dxa"/>
            <w:vAlign w:val="bottom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  <w:vAlign w:val="bottom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Cs w:val="20"/>
              </w:rPr>
              <w:t>А.С. Глебова</w:t>
            </w:r>
          </w:p>
        </w:tc>
      </w:tr>
      <w:tr w:rsidR="00404FCB" w:rsidRPr="00530929" w:rsidTr="00E97470">
        <w:tc>
          <w:tcPr>
            <w:tcW w:w="3458" w:type="dxa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316" w:type="dxa"/>
            <w:gridSpan w:val="2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(подпись) </w:t>
            </w:r>
          </w:p>
        </w:tc>
        <w:tc>
          <w:tcPr>
            <w:tcW w:w="168" w:type="dxa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2316" w:type="dxa"/>
            <w:gridSpan w:val="3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(ф.и.о.)</w:t>
            </w:r>
          </w:p>
        </w:tc>
        <w:tc>
          <w:tcPr>
            <w:tcW w:w="3402" w:type="dxa"/>
            <w:gridSpan w:val="2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(подпись) </w:t>
            </w:r>
          </w:p>
        </w:tc>
        <w:tc>
          <w:tcPr>
            <w:tcW w:w="142" w:type="dxa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(ф.и.о.)</w:t>
            </w:r>
          </w:p>
        </w:tc>
      </w:tr>
      <w:tr w:rsidR="00404FCB" w:rsidRPr="00530929" w:rsidTr="00E97470">
        <w:trPr>
          <w:cantSplit/>
          <w:trHeight w:hRule="exact" w:val="113"/>
        </w:trPr>
        <w:tc>
          <w:tcPr>
            <w:tcW w:w="7258" w:type="dxa"/>
            <w:gridSpan w:val="7"/>
          </w:tcPr>
          <w:p w:rsidR="00404FCB" w:rsidRPr="00530929" w:rsidRDefault="00404FCB" w:rsidP="00404FCB">
            <w:pPr>
              <w:jc w:val="both"/>
              <w:rPr>
                <w:rFonts w:ascii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6945" w:type="dxa"/>
            <w:gridSpan w:val="5"/>
          </w:tcPr>
          <w:p w:rsidR="00404FCB" w:rsidRPr="00530929" w:rsidRDefault="00404FCB" w:rsidP="00404FCB">
            <w:pPr>
              <w:jc w:val="both"/>
              <w:rPr>
                <w:rFonts w:ascii="Times New Roman" w:hAnsi="Times New Roman" w:cs="Times New Roman"/>
                <w:snapToGrid w:val="0"/>
                <w:szCs w:val="20"/>
              </w:rPr>
            </w:pPr>
          </w:p>
        </w:tc>
      </w:tr>
      <w:tr w:rsidR="00404FCB" w:rsidRPr="00530929" w:rsidTr="00E97470">
        <w:trPr>
          <w:cantSplit/>
        </w:trPr>
        <w:tc>
          <w:tcPr>
            <w:tcW w:w="3878" w:type="dxa"/>
            <w:gridSpan w:val="2"/>
          </w:tcPr>
          <w:p w:rsidR="00404FCB" w:rsidRPr="00530929" w:rsidRDefault="00404FCB" w:rsidP="00404FCB">
            <w:pPr>
              <w:jc w:val="both"/>
              <w:rPr>
                <w:rFonts w:ascii="Times New Roman" w:hAnsi="Times New Roman" w:cs="Times New Roman"/>
                <w:snapToGrid w:val="0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Cs w:val="20"/>
              </w:rPr>
              <w:t>Индивидуальный предприниматель</w:t>
            </w:r>
          </w:p>
          <w:p w:rsidR="00404FCB" w:rsidRPr="00530929" w:rsidRDefault="00404FCB" w:rsidP="00404FCB">
            <w:pPr>
              <w:jc w:val="both"/>
              <w:rPr>
                <w:rFonts w:ascii="Times New Roman" w:hAnsi="Times New Roman" w:cs="Times New Roman"/>
                <w:snapToGrid w:val="0"/>
                <w:szCs w:val="20"/>
              </w:rPr>
            </w:pPr>
            <w:r w:rsidRPr="00530929">
              <w:rPr>
                <w:rFonts w:ascii="Times New Roman" w:hAnsi="Times New Roman" w:cs="Times New Roman"/>
                <w:snapToGrid w:val="0"/>
                <w:szCs w:val="20"/>
              </w:rPr>
              <w:t>или иное уполномоченное лицо</w:t>
            </w:r>
          </w:p>
        </w:tc>
        <w:tc>
          <w:tcPr>
            <w:tcW w:w="1410" w:type="dxa"/>
            <w:gridSpan w:val="3"/>
            <w:tcBorders>
              <w:bottom w:val="single" w:sz="2" w:space="0" w:color="auto"/>
            </w:tcBorders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130" w:type="dxa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1840" w:type="dxa"/>
            <w:tcBorders>
              <w:bottom w:val="single" w:sz="2" w:space="0" w:color="auto"/>
            </w:tcBorders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992" w:type="dxa"/>
          </w:tcPr>
          <w:p w:rsidR="00404FCB" w:rsidRPr="00530929" w:rsidRDefault="00404FCB" w:rsidP="00404FCB">
            <w:pPr>
              <w:jc w:val="both"/>
              <w:rPr>
                <w:rFonts w:ascii="Times New Roman" w:hAnsi="Times New Roman" w:cs="Times New Roman"/>
                <w:snapToGrid w:val="0"/>
                <w:szCs w:val="20"/>
              </w:rPr>
            </w:pPr>
          </w:p>
        </w:tc>
        <w:tc>
          <w:tcPr>
            <w:tcW w:w="5953" w:type="dxa"/>
            <w:gridSpan w:val="4"/>
            <w:tcBorders>
              <w:bottom w:val="single" w:sz="2" w:space="0" w:color="auto"/>
            </w:tcBorders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Cs w:val="20"/>
              </w:rPr>
            </w:pPr>
          </w:p>
        </w:tc>
      </w:tr>
      <w:tr w:rsidR="00404FCB" w:rsidRPr="00530929" w:rsidTr="00E97470">
        <w:trPr>
          <w:cantSplit/>
        </w:trPr>
        <w:tc>
          <w:tcPr>
            <w:tcW w:w="3878" w:type="dxa"/>
            <w:gridSpan w:val="2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410" w:type="dxa"/>
            <w:gridSpan w:val="3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(подпись) </w:t>
            </w:r>
          </w:p>
        </w:tc>
        <w:tc>
          <w:tcPr>
            <w:tcW w:w="130" w:type="dxa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840" w:type="dxa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(ф.и.о.)</w:t>
            </w:r>
          </w:p>
        </w:tc>
        <w:tc>
          <w:tcPr>
            <w:tcW w:w="992" w:type="dxa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5953" w:type="dxa"/>
            <w:gridSpan w:val="4"/>
          </w:tcPr>
          <w:p w:rsidR="00404FCB" w:rsidRPr="00530929" w:rsidRDefault="00404FCB" w:rsidP="00404FCB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53092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(реквизиты свидетельства о государственной регистрации индивидуального предпринимателя)</w:t>
            </w:r>
          </w:p>
        </w:tc>
      </w:tr>
    </w:tbl>
    <w:p w:rsidR="00404FCB" w:rsidRPr="00530929" w:rsidRDefault="00404FCB" w:rsidP="00404FCB">
      <w:pPr>
        <w:jc w:val="both"/>
        <w:rPr>
          <w:rFonts w:ascii="Times New Roman" w:hAnsi="Times New Roman" w:cs="Times New Roman"/>
          <w:sz w:val="2"/>
          <w:szCs w:val="20"/>
        </w:rPr>
      </w:pPr>
    </w:p>
    <w:p w:rsidR="0047764B" w:rsidRPr="00530929" w:rsidRDefault="0047764B" w:rsidP="00404FCB"/>
    <w:p w:rsidR="0047764B" w:rsidRPr="00530929" w:rsidRDefault="0047764B" w:rsidP="00404FCB"/>
    <w:p w:rsidR="0047764B" w:rsidRPr="00530929" w:rsidRDefault="0047764B" w:rsidP="00404FCB"/>
    <w:sectPr w:rsidR="0047764B" w:rsidRPr="00530929" w:rsidSect="00ED32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389" w:bottom="850" w:left="138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26E" w:rsidRDefault="004A426E" w:rsidP="00ED3267">
      <w:r>
        <w:separator/>
      </w:r>
    </w:p>
  </w:endnote>
  <w:endnote w:type="continuationSeparator" w:id="1">
    <w:p w:rsidR="004A426E" w:rsidRDefault="004A426E" w:rsidP="00ED3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1E" w:rsidRDefault="0049351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1E" w:rsidRDefault="0049351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1E" w:rsidRDefault="0049351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26E" w:rsidRDefault="004A426E" w:rsidP="00ED3267">
      <w:r>
        <w:separator/>
      </w:r>
    </w:p>
  </w:footnote>
  <w:footnote w:type="continuationSeparator" w:id="1">
    <w:p w:rsidR="004A426E" w:rsidRDefault="004A426E" w:rsidP="00ED3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1E" w:rsidRDefault="0049351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1E" w:rsidRDefault="0049351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1E" w:rsidRDefault="0049351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267"/>
    <w:rsid w:val="000531CB"/>
    <w:rsid w:val="00072F0D"/>
    <w:rsid w:val="0007704E"/>
    <w:rsid w:val="00086BBE"/>
    <w:rsid w:val="000B2293"/>
    <w:rsid w:val="00115BE5"/>
    <w:rsid w:val="00147091"/>
    <w:rsid w:val="00165C09"/>
    <w:rsid w:val="001759F4"/>
    <w:rsid w:val="001849D7"/>
    <w:rsid w:val="001C1EAD"/>
    <w:rsid w:val="00243960"/>
    <w:rsid w:val="00262D03"/>
    <w:rsid w:val="0030661C"/>
    <w:rsid w:val="00347572"/>
    <w:rsid w:val="003B210D"/>
    <w:rsid w:val="003D50D5"/>
    <w:rsid w:val="00404FCB"/>
    <w:rsid w:val="00454BAA"/>
    <w:rsid w:val="0047764B"/>
    <w:rsid w:val="00477F7A"/>
    <w:rsid w:val="0049351E"/>
    <w:rsid w:val="004A426E"/>
    <w:rsid w:val="005152BD"/>
    <w:rsid w:val="00530929"/>
    <w:rsid w:val="005715A5"/>
    <w:rsid w:val="0057733F"/>
    <w:rsid w:val="005A2BB2"/>
    <w:rsid w:val="005C6ED2"/>
    <w:rsid w:val="005D6B88"/>
    <w:rsid w:val="006217AF"/>
    <w:rsid w:val="00622D0D"/>
    <w:rsid w:val="00625174"/>
    <w:rsid w:val="00640845"/>
    <w:rsid w:val="00661FD6"/>
    <w:rsid w:val="0069202C"/>
    <w:rsid w:val="0069206D"/>
    <w:rsid w:val="006B1153"/>
    <w:rsid w:val="00706C82"/>
    <w:rsid w:val="0074392E"/>
    <w:rsid w:val="00745F15"/>
    <w:rsid w:val="00757D3D"/>
    <w:rsid w:val="00763804"/>
    <w:rsid w:val="007C05A8"/>
    <w:rsid w:val="007C32C5"/>
    <w:rsid w:val="00811386"/>
    <w:rsid w:val="00836DD8"/>
    <w:rsid w:val="0085536B"/>
    <w:rsid w:val="00885932"/>
    <w:rsid w:val="008E291C"/>
    <w:rsid w:val="00904D06"/>
    <w:rsid w:val="00925265"/>
    <w:rsid w:val="009319A9"/>
    <w:rsid w:val="0097160C"/>
    <w:rsid w:val="009826EE"/>
    <w:rsid w:val="009A1D6E"/>
    <w:rsid w:val="009C48DE"/>
    <w:rsid w:val="009E6FC0"/>
    <w:rsid w:val="00A0225F"/>
    <w:rsid w:val="00A27127"/>
    <w:rsid w:val="00A45D4F"/>
    <w:rsid w:val="00A5419E"/>
    <w:rsid w:val="00A615A6"/>
    <w:rsid w:val="00A73910"/>
    <w:rsid w:val="00AE75F4"/>
    <w:rsid w:val="00B24C36"/>
    <w:rsid w:val="00BD7170"/>
    <w:rsid w:val="00C124CE"/>
    <w:rsid w:val="00C20781"/>
    <w:rsid w:val="00C348B7"/>
    <w:rsid w:val="00C70CC2"/>
    <w:rsid w:val="00C86356"/>
    <w:rsid w:val="00CB7A8D"/>
    <w:rsid w:val="00CD3999"/>
    <w:rsid w:val="00D31AF4"/>
    <w:rsid w:val="00D64C45"/>
    <w:rsid w:val="00E25B82"/>
    <w:rsid w:val="00E7703F"/>
    <w:rsid w:val="00E86416"/>
    <w:rsid w:val="00E92C08"/>
    <w:rsid w:val="00E97470"/>
    <w:rsid w:val="00ED3267"/>
    <w:rsid w:val="00EE6E9F"/>
    <w:rsid w:val="00EF23C2"/>
    <w:rsid w:val="00EF48EE"/>
    <w:rsid w:val="00F012E7"/>
    <w:rsid w:val="00F03D56"/>
    <w:rsid w:val="00F41764"/>
    <w:rsid w:val="00F8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4B"/>
    <w:rPr>
      <w:rFonts w:ascii="Arial" w:hAnsi="Arial" w:cs="Arial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7764B"/>
    <w:pPr>
      <w:spacing w:before="100" w:beforeAutospacing="1" w:after="100" w:afterAutospacing="1"/>
      <w:outlineLvl w:val="0"/>
    </w:pPr>
    <w:rPr>
      <w:rFonts w:ascii="Cambria" w:hAnsi="Cambria" w:cs="Times New Roman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267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/>
    </w:rPr>
  </w:style>
  <w:style w:type="paragraph" w:styleId="3">
    <w:name w:val="heading 3"/>
    <w:basedOn w:val="a"/>
    <w:link w:val="30"/>
    <w:uiPriority w:val="9"/>
    <w:qFormat/>
    <w:rsid w:val="0047764B"/>
    <w:pPr>
      <w:spacing w:before="100" w:beforeAutospacing="1" w:after="100" w:afterAutospacing="1"/>
      <w:outlineLvl w:val="2"/>
    </w:pPr>
    <w:rPr>
      <w:rFonts w:ascii="Cambria" w:hAnsi="Cambria" w:cs="Times New Roman"/>
      <w:b/>
      <w:b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764B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4776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7764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List Paragraph"/>
    <w:basedOn w:val="a"/>
    <w:uiPriority w:val="34"/>
    <w:qFormat/>
    <w:rsid w:val="00C86356"/>
    <w:pPr>
      <w:ind w:left="720"/>
      <w:contextualSpacing/>
    </w:pPr>
  </w:style>
  <w:style w:type="paragraph" w:customStyle="1" w:styleId="header-listtarget">
    <w:name w:val="header-listtarget"/>
    <w:basedOn w:val="a"/>
    <w:rsid w:val="0047764B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47764B"/>
    <w:rPr>
      <w:color w:val="FF9900"/>
    </w:rPr>
  </w:style>
  <w:style w:type="character" w:customStyle="1" w:styleId="small">
    <w:name w:val="small"/>
    <w:rsid w:val="0047764B"/>
    <w:rPr>
      <w:sz w:val="16"/>
      <w:szCs w:val="16"/>
    </w:rPr>
  </w:style>
  <w:style w:type="character" w:customStyle="1" w:styleId="fill">
    <w:name w:val="fill"/>
    <w:rsid w:val="0047764B"/>
    <w:rPr>
      <w:b/>
      <w:bCs/>
      <w:i/>
      <w:iCs/>
      <w:color w:val="FF0000"/>
    </w:rPr>
  </w:style>
  <w:style w:type="character" w:customStyle="1" w:styleId="enp">
    <w:name w:val="enp"/>
    <w:rsid w:val="0047764B"/>
    <w:rPr>
      <w:color w:val="3C7828"/>
    </w:rPr>
  </w:style>
  <w:style w:type="character" w:customStyle="1" w:styleId="kdkss">
    <w:name w:val="kdkss"/>
    <w:rsid w:val="0047764B"/>
    <w:rPr>
      <w:color w:val="BE780A"/>
    </w:rPr>
  </w:style>
  <w:style w:type="character" w:customStyle="1" w:styleId="20">
    <w:name w:val="Заголовок 2 Знак"/>
    <w:link w:val="2"/>
    <w:uiPriority w:val="9"/>
    <w:semiHidden/>
    <w:rsid w:val="00ED326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77F7A"/>
    <w:rPr>
      <w:rFonts w:ascii="Tahoma" w:hAnsi="Tahoma" w:cs="Times New Roman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477F7A"/>
    <w:rPr>
      <w:rFonts w:ascii="Tahoma" w:eastAsia="Times New Roman" w:hAnsi="Tahoma" w:cs="Tahoma"/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A73910"/>
    <w:rPr>
      <w:rFonts w:cs="Times New Roman"/>
      <w:sz w:val="20"/>
      <w:szCs w:val="20"/>
      <w:lang/>
    </w:rPr>
  </w:style>
  <w:style w:type="character" w:customStyle="1" w:styleId="a8">
    <w:name w:val="Текст примечания Знак"/>
    <w:link w:val="a7"/>
    <w:semiHidden/>
    <w:rsid w:val="00A73910"/>
    <w:rPr>
      <w:rFonts w:ascii="Arial" w:eastAsia="Times New Roman" w:hAnsi="Arial" w:cs="Arial"/>
    </w:rPr>
  </w:style>
  <w:style w:type="character" w:styleId="a9">
    <w:name w:val="annotation reference"/>
    <w:semiHidden/>
    <w:unhideWhenUsed/>
    <w:rsid w:val="00A73910"/>
    <w:rPr>
      <w:sz w:val="16"/>
      <w:szCs w:val="16"/>
    </w:rPr>
  </w:style>
  <w:style w:type="paragraph" w:styleId="aa">
    <w:name w:val="Normal (Web)"/>
    <w:basedOn w:val="a"/>
    <w:uiPriority w:val="99"/>
    <w:unhideWhenUsed/>
    <w:rsid w:val="00A615A6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PresentationFormat>ae6k8d</PresentationFormat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borodulina</dc:creator>
  <cp:lastModifiedBy>roma</cp:lastModifiedBy>
  <cp:revision>2</cp:revision>
  <cp:lastPrinted>2017-08-28T08:54:00Z</cp:lastPrinted>
  <dcterms:created xsi:type="dcterms:W3CDTF">2018-03-06T23:09:00Z</dcterms:created>
  <dcterms:modified xsi:type="dcterms:W3CDTF">2018-03-06T23:09:00Z</dcterms:modified>
</cp:coreProperties>
</file>