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ОАО «Ласковые игрушки»</w:t>
      </w:r>
      <w:r>
        <w:rPr>
          <w:rFonts w:ascii="Arial" w:hAnsi="Arial" w:cs="Arial"/>
          <w:color w:val="111111"/>
        </w:rPr>
        <w:br/>
        <w:t>ул. Гоголя, 33</w:t>
      </w:r>
      <w:r>
        <w:rPr>
          <w:rFonts w:ascii="Arial" w:hAnsi="Arial" w:cs="Arial"/>
          <w:color w:val="111111"/>
        </w:rPr>
        <w:br/>
        <w:t>г. Екатеринбург, 620026</w:t>
      </w:r>
      <w:r>
        <w:rPr>
          <w:rFonts w:ascii="Arial" w:hAnsi="Arial" w:cs="Arial"/>
          <w:color w:val="111111"/>
        </w:rPr>
        <w:br/>
        <w:t>тел.: +7 (929) 919-19-19</w:t>
      </w:r>
      <w:r>
        <w:rPr>
          <w:rFonts w:ascii="Arial" w:hAnsi="Arial" w:cs="Arial"/>
          <w:color w:val="111111"/>
        </w:rPr>
        <w:br/>
        <w:t>e-</w:t>
      </w:r>
      <w:proofErr w:type="spellStart"/>
      <w:r>
        <w:rPr>
          <w:rFonts w:ascii="Arial" w:hAnsi="Arial" w:cs="Arial"/>
          <w:color w:val="111111"/>
        </w:rPr>
        <w:t>mail</w:t>
      </w:r>
      <w:proofErr w:type="spellEnd"/>
      <w:r>
        <w:rPr>
          <w:rFonts w:ascii="Arial" w:hAnsi="Arial" w:cs="Arial"/>
          <w:color w:val="111111"/>
        </w:rPr>
        <w:t>: meektoys@gmail.com</w:t>
      </w:r>
      <w:r>
        <w:rPr>
          <w:rFonts w:ascii="Arial" w:hAnsi="Arial" w:cs="Arial"/>
          <w:color w:val="111111"/>
        </w:rPr>
        <w:br/>
        <w:t>01.07.2015 г.</w:t>
      </w:r>
      <w:r>
        <w:rPr>
          <w:rFonts w:ascii="Arial" w:hAnsi="Arial" w:cs="Arial"/>
          <w:color w:val="111111"/>
        </w:rPr>
        <w:br/>
        <w:t>№ 23/33</w:t>
      </w:r>
      <w:proofErr w:type="gramStart"/>
      <w:r>
        <w:rPr>
          <w:rFonts w:ascii="Arial" w:hAnsi="Arial" w:cs="Arial"/>
          <w:color w:val="111111"/>
        </w:rPr>
        <w:br/>
        <w:t>О</w:t>
      </w:r>
      <w:proofErr w:type="gramEnd"/>
      <w:r>
        <w:rPr>
          <w:rFonts w:ascii="Arial" w:hAnsi="Arial" w:cs="Arial"/>
          <w:color w:val="111111"/>
        </w:rPr>
        <w:t xml:space="preserve"> запросе предложений на поставку</w:t>
      </w:r>
      <w:r>
        <w:rPr>
          <w:rFonts w:ascii="Arial" w:hAnsi="Arial" w:cs="Arial"/>
          <w:color w:val="111111"/>
        </w:rPr>
        <w:br/>
        <w:t>экологически чистого плюша</w:t>
      </w:r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111111"/>
          <w:bdr w:val="none" w:sz="0" w:space="0" w:color="auto" w:frame="1"/>
        </w:rPr>
      </w:pPr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Запрос коммерческого</w:t>
      </w:r>
      <w:r>
        <w:rPr>
          <w:rFonts w:ascii="Arial" w:hAnsi="Arial" w:cs="Arial"/>
          <w:color w:val="111111"/>
          <w:shd w:val="clear" w:color="auto" w:fill="FFFFFF"/>
        </w:rPr>
        <w:t xml:space="preserve"> предложени</w:t>
      </w:r>
      <w:r>
        <w:rPr>
          <w:rFonts w:ascii="Arial" w:hAnsi="Arial" w:cs="Arial"/>
          <w:color w:val="111111"/>
          <w:shd w:val="clear" w:color="auto" w:fill="FFFFFF"/>
        </w:rPr>
        <w:t>я</w:t>
      </w:r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hd w:val="clear" w:color="auto" w:fill="FFFFFF"/>
        </w:rPr>
      </w:pPr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11111"/>
          <w:bdr w:val="none" w:sz="0" w:space="0" w:color="auto" w:frame="1"/>
        </w:rPr>
      </w:pPr>
      <w:bookmarkStart w:id="0" w:name="_GoBack"/>
      <w:bookmarkEnd w:id="0"/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11111"/>
          <w:bdr w:val="none" w:sz="0" w:space="0" w:color="auto" w:frame="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Уважаемые поставщики!</w:t>
      </w:r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111111"/>
          <w:bdr w:val="none" w:sz="0" w:space="0" w:color="auto" w:frame="1"/>
        </w:rPr>
      </w:pPr>
    </w:p>
    <w:p w:rsidR="00B966CA" w:rsidRDefault="00B966CA" w:rsidP="00B966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связи с модернизацией производственных мощностей, нашему предприятию необходимо увеличить запасы экологически чистого плюша объемом до 25 тонн.</w:t>
      </w: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Просим Вас подать предложения о поставке плюшевой ткани с длиной ворса не более 6 мм в указанном количестве.</w:t>
      </w: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ответном письме укажите порядок оплаты по контрактному обязательству, обозначив стоимость доставки и упаковки товара.</w:t>
      </w: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Вышлите предложение не позднее 25.07.2015 г. в двух экземплярах: на русском и английском языках.</w:t>
      </w: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Дополнительно приложите копии сертификатов, подтверждающих качество вашей продукции.</w:t>
      </w: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Благодарим за оказанное внимание!</w:t>
      </w:r>
    </w:p>
    <w:p w:rsidR="00B966CA" w:rsidRDefault="00B966CA" w:rsidP="00B966C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Директор отдела закупок (Подпись) Александров А. А.</w:t>
      </w:r>
    </w:p>
    <w:p w:rsidR="003150A0" w:rsidRDefault="003150A0"/>
    <w:sectPr w:rsidR="0031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A"/>
    <w:rsid w:val="003150A0"/>
    <w:rsid w:val="00B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2018-05-19T11:52:00Z</dcterms:created>
  <dcterms:modified xsi:type="dcterms:W3CDTF">2018-05-19T11:55:00Z</dcterms:modified>
</cp:coreProperties>
</file>