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9D" w:rsidRDefault="00E6009D" w:rsidP="00E6009D">
      <w:pPr>
        <w:pStyle w:val="a3"/>
        <w:spacing w:after="0" w:afterAutospacing="0"/>
        <w:jc w:val="right"/>
        <w:rPr>
          <w:rStyle w:val="a4"/>
          <w:b w:val="0"/>
          <w:color w:val="484848"/>
          <w:sz w:val="20"/>
          <w:szCs w:val="20"/>
        </w:rPr>
      </w:pPr>
      <w:r>
        <w:rPr>
          <w:rStyle w:val="a4"/>
          <w:b w:val="0"/>
          <w:color w:val="484848"/>
          <w:sz w:val="20"/>
          <w:szCs w:val="20"/>
        </w:rPr>
        <w:t>В ООО «</w:t>
      </w:r>
      <w:proofErr w:type="spellStart"/>
      <w:r>
        <w:rPr>
          <w:rStyle w:val="a4"/>
          <w:b w:val="0"/>
          <w:color w:val="484848"/>
          <w:sz w:val="20"/>
          <w:szCs w:val="20"/>
        </w:rPr>
        <w:t>Квач</w:t>
      </w:r>
      <w:proofErr w:type="spellEnd"/>
      <w:r>
        <w:rPr>
          <w:rStyle w:val="a4"/>
          <w:b w:val="0"/>
          <w:color w:val="484848"/>
          <w:sz w:val="20"/>
          <w:szCs w:val="20"/>
        </w:rPr>
        <w:t xml:space="preserve">» </w:t>
      </w:r>
    </w:p>
    <w:p w:rsidR="00E6009D" w:rsidRPr="00E6009D" w:rsidRDefault="00E6009D" w:rsidP="00E6009D">
      <w:pPr>
        <w:pStyle w:val="a3"/>
        <w:spacing w:after="0" w:afterAutospacing="0"/>
        <w:jc w:val="right"/>
        <w:rPr>
          <w:rStyle w:val="a4"/>
          <w:b w:val="0"/>
          <w:color w:val="484848"/>
          <w:sz w:val="20"/>
          <w:szCs w:val="20"/>
        </w:rPr>
      </w:pPr>
      <w:r>
        <w:rPr>
          <w:rStyle w:val="a4"/>
          <w:b w:val="0"/>
          <w:color w:val="484848"/>
          <w:sz w:val="20"/>
          <w:szCs w:val="20"/>
        </w:rPr>
        <w:t>От Иванова И.И.</w:t>
      </w:r>
    </w:p>
    <w:p w:rsidR="00E6009D" w:rsidRPr="00E6009D" w:rsidRDefault="00E6009D" w:rsidP="00E6009D">
      <w:pPr>
        <w:pStyle w:val="a3"/>
        <w:spacing w:after="0" w:afterAutospacing="0"/>
        <w:jc w:val="center"/>
        <w:rPr>
          <w:color w:val="484848"/>
          <w:sz w:val="20"/>
          <w:szCs w:val="20"/>
        </w:rPr>
      </w:pPr>
      <w:r w:rsidRPr="00E6009D">
        <w:rPr>
          <w:rStyle w:val="a4"/>
          <w:color w:val="484848"/>
          <w:sz w:val="20"/>
          <w:szCs w:val="20"/>
        </w:rPr>
        <w:t>ТРЕБОВАНИЕ</w:t>
      </w:r>
    </w:p>
    <w:p w:rsidR="00E6009D" w:rsidRPr="009D4364" w:rsidRDefault="00E6009D" w:rsidP="00E6009D">
      <w:pPr>
        <w:pStyle w:val="a3"/>
        <w:spacing w:after="0" w:afterAutospacing="0"/>
        <w:jc w:val="center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О прекращении незаконных претензий о погашении долга</w:t>
      </w:r>
      <w:r w:rsidR="009D4364" w:rsidRPr="009D4364">
        <w:rPr>
          <w:color w:val="484848"/>
          <w:sz w:val="20"/>
          <w:szCs w:val="20"/>
        </w:rPr>
        <w:t xml:space="preserve"> </w:t>
      </w:r>
      <w:r w:rsidR="009D4364">
        <w:rPr>
          <w:color w:val="484848"/>
          <w:sz w:val="20"/>
          <w:szCs w:val="20"/>
        </w:rPr>
        <w:t>и использовании персональных данных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 В 2011 году на мой личный телефон начались звонки от представителей вашей организации с требованиями погасить некую задолженность перед банком, якобы имеющуюся у меня. Во время звонков от ваших сотрудников мне поступают угрозы об изъятии моего имущества, о принудительном проведении обследования моего имущественного положения. Сотрудники вашей организации звонят моим родственникам, по моему месту работы и распространяют конфиденциальную информацию обо мне, о моем имущественном положении, высказывают оскорбления в мой адрес перед моими родственниками и сослуживцами.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Мне неизвестно о наличии задолженностей перед ООО «</w:t>
      </w:r>
      <w:proofErr w:type="spellStart"/>
      <w:r w:rsidRPr="00E6009D">
        <w:rPr>
          <w:color w:val="484848"/>
          <w:sz w:val="20"/>
          <w:szCs w:val="20"/>
        </w:rPr>
        <w:t>Русдолгнадзор-Столица</w:t>
      </w:r>
      <w:proofErr w:type="spellEnd"/>
      <w:r w:rsidRPr="00E6009D">
        <w:rPr>
          <w:color w:val="484848"/>
          <w:sz w:val="20"/>
          <w:szCs w:val="20"/>
        </w:rPr>
        <w:t>» и непонятны основания требований сотрудников вашей организации.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В соответствии со ст. 385 ГК РФ «Должник вправе не исполнять обязательство новому кредитору до представления ему доказательств перехода требования к этому лицу».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 xml:space="preserve">В соответствии с </w:t>
      </w:r>
      <w:proofErr w:type="gramStart"/>
      <w:r w:rsidRPr="00E6009D">
        <w:rPr>
          <w:color w:val="484848"/>
          <w:sz w:val="20"/>
          <w:szCs w:val="20"/>
        </w:rPr>
        <w:t>ч</w:t>
      </w:r>
      <w:proofErr w:type="gramEnd"/>
      <w:r w:rsidRPr="00E6009D">
        <w:rPr>
          <w:color w:val="484848"/>
          <w:sz w:val="20"/>
          <w:szCs w:val="20"/>
        </w:rPr>
        <w:t>.2 ст. 385 ГК РФ кредитор, уступивший требование другому лицу, обязан передать ему документы, удостоверяющие право требования. В соответствии со ст. 389 ГК РФ уступка требования, основанного на сделке, совершенной в простой письменной или нотариальной форме, должна быть совершенна в соответствующей письменной форме.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На основании вышеизложенного для установления факта законности права требования предлагаю в срок до 01 января 2016 года представить в мой адрес следующие документы: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1. Заверенную в соответствии с законодательством РФ копию учредительных документов ООО «</w:t>
      </w:r>
      <w:proofErr w:type="spellStart"/>
      <w:r w:rsidRPr="00E6009D">
        <w:rPr>
          <w:color w:val="484848"/>
          <w:sz w:val="20"/>
          <w:szCs w:val="20"/>
        </w:rPr>
        <w:t>Русдолгнадзор-Столица</w:t>
      </w:r>
      <w:proofErr w:type="spellEnd"/>
      <w:r w:rsidRPr="00E6009D">
        <w:rPr>
          <w:color w:val="484848"/>
          <w:sz w:val="20"/>
          <w:szCs w:val="20"/>
        </w:rPr>
        <w:t>».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2. Доверенность, выданную сотрудник</w:t>
      </w:r>
      <w:proofErr w:type="gramStart"/>
      <w:r w:rsidRPr="00E6009D">
        <w:rPr>
          <w:color w:val="484848"/>
          <w:sz w:val="20"/>
          <w:szCs w:val="20"/>
        </w:rPr>
        <w:t>у ООО</w:t>
      </w:r>
      <w:proofErr w:type="gramEnd"/>
      <w:r w:rsidRPr="00E6009D">
        <w:rPr>
          <w:color w:val="484848"/>
          <w:sz w:val="20"/>
          <w:szCs w:val="20"/>
        </w:rPr>
        <w:t xml:space="preserve"> «</w:t>
      </w:r>
      <w:proofErr w:type="spellStart"/>
      <w:r w:rsidRPr="00E6009D">
        <w:rPr>
          <w:color w:val="484848"/>
          <w:sz w:val="20"/>
          <w:szCs w:val="20"/>
        </w:rPr>
        <w:t>Русдолгнадзор-Столица</w:t>
      </w:r>
      <w:proofErr w:type="spellEnd"/>
      <w:r w:rsidRPr="00E6009D">
        <w:rPr>
          <w:color w:val="484848"/>
          <w:sz w:val="20"/>
          <w:szCs w:val="20"/>
        </w:rPr>
        <w:t>», уполномоченному вести со мной переговоры и обрабатывать мои персональные данные, либо заверенную копию приказа о приеме на работу данного сотрудника.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3. Заверенную в соответствии с законодательством РФ копию кредитного договора, являющегося якобы основанием возникновения моей задолженности.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4. Заверенную в соответствии с законодательством РФ копию договора цессии или копию агентского договора.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5. Акт приема-передачи задолженности по договор цессии или по агентскому договору.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 xml:space="preserve">6. Заверенную копию лицензии </w:t>
      </w:r>
      <w:proofErr w:type="spellStart"/>
      <w:r w:rsidRPr="00E6009D">
        <w:rPr>
          <w:color w:val="484848"/>
          <w:sz w:val="20"/>
          <w:szCs w:val="20"/>
        </w:rPr>
        <w:t>Роскомнадзора</w:t>
      </w:r>
      <w:proofErr w:type="spellEnd"/>
      <w:r w:rsidRPr="00E6009D">
        <w:rPr>
          <w:color w:val="484848"/>
          <w:sz w:val="20"/>
          <w:szCs w:val="20"/>
        </w:rPr>
        <w:t xml:space="preserve"> на обработку моих персональных данных.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7. Заверенную копию движения денежных средств по моему счету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8. Расчет сумм задолженности.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9. Первичные документы, обосновывающие возникновение моей задолженности.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Настоящее требование документов и информации не является согласием на обработку моих персональных данных, равно как и не является согласием с требованиями, предъявленным</w:t>
      </w:r>
      <w:proofErr w:type="gramStart"/>
      <w:r w:rsidRPr="00E6009D">
        <w:rPr>
          <w:color w:val="484848"/>
          <w:sz w:val="20"/>
          <w:szCs w:val="20"/>
        </w:rPr>
        <w:t>и ООО</w:t>
      </w:r>
      <w:proofErr w:type="gramEnd"/>
      <w:r w:rsidRPr="00E6009D">
        <w:rPr>
          <w:color w:val="484848"/>
          <w:sz w:val="20"/>
          <w:szCs w:val="20"/>
        </w:rPr>
        <w:t xml:space="preserve"> «</w:t>
      </w:r>
      <w:proofErr w:type="spellStart"/>
      <w:r w:rsidRPr="00E6009D">
        <w:rPr>
          <w:color w:val="484848"/>
          <w:sz w:val="20"/>
          <w:szCs w:val="20"/>
        </w:rPr>
        <w:t>Русдолгнадзор-Столица</w:t>
      </w:r>
      <w:proofErr w:type="spellEnd"/>
      <w:r w:rsidRPr="00E6009D">
        <w:rPr>
          <w:color w:val="484848"/>
          <w:sz w:val="20"/>
          <w:szCs w:val="20"/>
        </w:rPr>
        <w:t>».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В случае непредставления вышеуказанных документов, оставляю за собой право обратиться в правоохранительные органы РФ с заявлением о совершении в отношении меня действий, предусмотренных ст. 163 УК РФ.</w:t>
      </w:r>
    </w:p>
    <w:p w:rsidR="00E6009D" w:rsidRPr="00E6009D" w:rsidRDefault="00E6009D" w:rsidP="00E6009D">
      <w:pPr>
        <w:pStyle w:val="a3"/>
        <w:spacing w:after="0" w:afterAutospacing="0"/>
        <w:jc w:val="both"/>
        <w:rPr>
          <w:color w:val="484848"/>
          <w:sz w:val="20"/>
          <w:szCs w:val="20"/>
        </w:rPr>
      </w:pPr>
      <w:r w:rsidRPr="00E6009D">
        <w:rPr>
          <w:color w:val="484848"/>
          <w:sz w:val="20"/>
          <w:szCs w:val="20"/>
        </w:rPr>
        <w:t> </w:t>
      </w:r>
    </w:p>
    <w:p w:rsidR="00BD36B2" w:rsidRDefault="00E6009D">
      <w:r>
        <w:t>01.01.2018                                                     Иванов И.И.</w:t>
      </w:r>
    </w:p>
    <w:sectPr w:rsidR="00BD36B2" w:rsidSect="00E6009D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009D"/>
    <w:rsid w:val="009D4364"/>
    <w:rsid w:val="00B522D6"/>
    <w:rsid w:val="00BD36B2"/>
    <w:rsid w:val="00E6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0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2018-07-06T17:14:00Z</dcterms:created>
  <dcterms:modified xsi:type="dcterms:W3CDTF">2018-07-06T22:10:00Z</dcterms:modified>
</cp:coreProperties>
</file>